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FBCD9" w14:textId="74B44158" w:rsidR="00031C13" w:rsidRPr="000602AC" w:rsidRDefault="000602AC" w:rsidP="000602AC">
      <w:pPr>
        <w:shd w:val="clear" w:color="auto" w:fill="0000FF"/>
        <w:jc w:val="center"/>
        <w:outlineLvl w:val="0"/>
        <w:rPr>
          <w:b/>
          <w:color w:val="FFFFFF"/>
          <w:sz w:val="32"/>
          <w:szCs w:val="32"/>
        </w:rPr>
      </w:pPr>
      <w:r>
        <w:rPr>
          <w:b/>
          <w:color w:val="FFFFFF"/>
          <w:sz w:val="32"/>
          <w:szCs w:val="32"/>
        </w:rPr>
        <w:t xml:space="preserve">Communication Supportive Environment Checklist CSEC </w:t>
      </w:r>
    </w:p>
    <w:p w14:paraId="640525AB" w14:textId="1845E0C3" w:rsidR="00031C13" w:rsidRPr="0040451A" w:rsidRDefault="007634E5" w:rsidP="002677D6">
      <w:pPr>
        <w:shd w:val="clear" w:color="auto" w:fill="00B0F0"/>
        <w:jc w:val="center"/>
        <w:outlineLvl w:val="0"/>
        <w:rPr>
          <w:b/>
          <w:color w:val="FFFFFF"/>
          <w:sz w:val="36"/>
          <w:szCs w:val="36"/>
        </w:rPr>
      </w:pPr>
      <w:r>
        <w:rPr>
          <w:b/>
          <w:color w:val="FFFFFF"/>
          <w:sz w:val="36"/>
          <w:szCs w:val="36"/>
        </w:rPr>
        <w:t xml:space="preserve">Creating a </w:t>
      </w:r>
      <w:r w:rsidR="00031C13" w:rsidRPr="0040451A">
        <w:rPr>
          <w:b/>
          <w:color w:val="FFFFFF"/>
          <w:sz w:val="36"/>
          <w:szCs w:val="36"/>
        </w:rPr>
        <w:t>Physical Environment</w:t>
      </w:r>
      <w:r>
        <w:rPr>
          <w:b/>
          <w:color w:val="FFFFFF"/>
          <w:sz w:val="36"/>
          <w:szCs w:val="36"/>
        </w:rPr>
        <w:t xml:space="preserve"> to Support Communication</w:t>
      </w:r>
      <w:r w:rsidR="00750899">
        <w:rPr>
          <w:b/>
          <w:color w:val="FFFFFF"/>
          <w:sz w:val="36"/>
          <w:szCs w:val="36"/>
        </w:rPr>
        <w:t>- Part 1 of 3</w:t>
      </w:r>
    </w:p>
    <w:p w14:paraId="1A6605F2" w14:textId="77777777" w:rsidR="00031C13" w:rsidRDefault="00031C13" w:rsidP="00031C13">
      <w:pPr>
        <w:outlineLvl w:val="0"/>
        <w:rPr>
          <w:b/>
          <w:color w:val="808080"/>
          <w:sz w:val="28"/>
          <w:szCs w:val="28"/>
        </w:rPr>
      </w:pPr>
      <w:r w:rsidRPr="00015C2F">
        <w:rPr>
          <w:b/>
          <w:color w:val="808080"/>
          <w:sz w:val="28"/>
          <w:szCs w:val="28"/>
        </w:rPr>
        <w:t>School_</w:t>
      </w:r>
      <w:r>
        <w:rPr>
          <w:b/>
          <w:color w:val="808080"/>
          <w:sz w:val="28"/>
          <w:szCs w:val="28"/>
        </w:rPr>
        <w:t xml:space="preserve">__________________________       </w:t>
      </w:r>
      <w:r w:rsidRPr="00015C2F">
        <w:rPr>
          <w:b/>
          <w:color w:val="808080"/>
          <w:sz w:val="28"/>
          <w:szCs w:val="28"/>
        </w:rPr>
        <w:t>Class:_________________________________</w:t>
      </w:r>
      <w:r>
        <w:rPr>
          <w:b/>
          <w:color w:val="808080"/>
          <w:sz w:val="28"/>
          <w:szCs w:val="28"/>
        </w:rPr>
        <w:tab/>
        <w:t>Date:________________</w:t>
      </w:r>
    </w:p>
    <w:p w14:paraId="0A37501D" w14:textId="6B8E9AFA" w:rsidR="00031C13" w:rsidRPr="00031C13" w:rsidRDefault="00B62B5D" w:rsidP="00031C13">
      <w:pPr>
        <w:outlineLvl w:val="0"/>
        <w:rPr>
          <w:b/>
          <w:color w:val="808080"/>
          <w:sz w:val="28"/>
          <w:szCs w:val="28"/>
        </w:rPr>
      </w:pPr>
      <w:r>
        <w:rPr>
          <w:b/>
          <w:color w:val="808080"/>
          <w:sz w:val="28"/>
          <w:szCs w:val="28"/>
        </w:rPr>
        <w:t xml:space="preserve">Key: </w:t>
      </w:r>
    </w:p>
    <w:tbl>
      <w:tblPr>
        <w:tblW w:w="5000" w:type="pct"/>
        <w:tblBorders>
          <w:top w:val="single" w:sz="12" w:space="0" w:color="000000" w:themeColor="text1"/>
          <w:bottom w:val="single" w:sz="12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767"/>
        <w:gridCol w:w="907"/>
        <w:gridCol w:w="907"/>
        <w:gridCol w:w="3981"/>
        <w:gridCol w:w="3431"/>
      </w:tblGrid>
      <w:tr w:rsidR="00332720" w14:paraId="67E0AC3C" w14:textId="77777777" w:rsidTr="12F604C3">
        <w:tc>
          <w:tcPr>
            <w:tcW w:w="1418" w:type="pct"/>
            <w:tcBorders>
              <w:left w:val="single" w:sz="4" w:space="0" w:color="auto"/>
              <w:bottom w:val="single" w:sz="6" w:space="0" w:color="000000" w:themeColor="text1"/>
            </w:tcBorders>
            <w:shd w:val="clear" w:color="auto" w:fill="00B0F0"/>
            <w:vAlign w:val="center"/>
          </w:tcPr>
          <w:p w14:paraId="7C7255D6" w14:textId="77777777" w:rsidR="00332720" w:rsidRPr="00AC0459" w:rsidRDefault="00332720" w:rsidP="00AC0459">
            <w:pPr>
              <w:tabs>
                <w:tab w:val="left" w:pos="12700"/>
              </w:tabs>
              <w:jc w:val="center"/>
              <w:rPr>
                <w:rFonts w:eastAsia="Times New Roman"/>
                <w:b/>
                <w:bCs/>
                <w:color w:val="FFFFFF"/>
                <w:sz w:val="32"/>
                <w:szCs w:val="32"/>
              </w:rPr>
            </w:pPr>
            <w:r>
              <w:rPr>
                <w:rFonts w:eastAsia="Times New Roman"/>
                <w:b/>
                <w:bCs/>
                <w:color w:val="FFFFFF"/>
                <w:sz w:val="32"/>
                <w:szCs w:val="32"/>
              </w:rPr>
              <w:t>Environment</w:t>
            </w:r>
          </w:p>
        </w:tc>
        <w:tc>
          <w:tcPr>
            <w:tcW w:w="275" w:type="pct"/>
            <w:tcBorders>
              <w:bottom w:val="single" w:sz="6" w:space="0" w:color="000000" w:themeColor="text1"/>
              <w:right w:val="single" w:sz="4" w:space="0" w:color="auto"/>
            </w:tcBorders>
            <w:shd w:val="clear" w:color="auto" w:fill="00B0F0"/>
            <w:vAlign w:val="center"/>
          </w:tcPr>
          <w:p w14:paraId="72EA2F65" w14:textId="77777777" w:rsidR="00332720" w:rsidRPr="00332720" w:rsidRDefault="00C3661E" w:rsidP="00AC0459">
            <w:pPr>
              <w:tabs>
                <w:tab w:val="left" w:pos="12700"/>
              </w:tabs>
              <w:jc w:val="center"/>
              <w:rPr>
                <w:rFonts w:eastAsia="Times New Roman"/>
                <w:b/>
                <w:bCs/>
                <w:color w:val="FF0000"/>
                <w:sz w:val="32"/>
                <w:szCs w:val="32"/>
              </w:rPr>
            </w:pPr>
            <w:r w:rsidRPr="00332720">
              <w:rPr>
                <w:rFonts w:eastAsia="Times New Roman"/>
                <w:b/>
                <w:bCs/>
                <w:noProof/>
                <w:color w:val="FF0000"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E9239D0" wp14:editId="290CAAF4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145415</wp:posOffset>
                      </wp:positionV>
                      <wp:extent cx="282575" cy="219710"/>
                      <wp:effectExtent l="0" t="0" r="22225" b="27940"/>
                      <wp:wrapNone/>
                      <wp:docPr id="5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575" cy="219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F9CC9B" id="Oval 2" o:spid="_x0000_s1026" style="position:absolute;margin-left:-2.15pt;margin-top:11.45pt;width:22.25pt;height:17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" fillcolor="red"/>
                  </w:pict>
                </mc:Fallback>
              </mc:AlternateContent>
            </w:r>
          </w:p>
        </w:tc>
        <w:tc>
          <w:tcPr>
            <w:tcW w:w="325" w:type="pct"/>
            <w:tcBorders>
              <w:bottom w:val="single" w:sz="6" w:space="0" w:color="000000" w:themeColor="text1"/>
              <w:right w:val="single" w:sz="4" w:space="0" w:color="auto"/>
            </w:tcBorders>
            <w:shd w:val="clear" w:color="auto" w:fill="00B0F0"/>
          </w:tcPr>
          <w:p w14:paraId="439DAF76" w14:textId="6A177F0C" w:rsidR="00332720" w:rsidRPr="00AC0459" w:rsidRDefault="000602AC" w:rsidP="586A8CEA">
            <w:pPr>
              <w:tabs>
                <w:tab w:val="center" w:pos="352"/>
                <w:tab w:val="left" w:pos="12700"/>
              </w:tabs>
              <w:rPr>
                <w:rFonts w:eastAsia="Times New Roman"/>
                <w:b/>
                <w:bCs/>
                <w:color w:val="FFFFFF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1" locked="0" layoutInCell="1" allowOverlap="1" wp14:anchorId="496B3486" wp14:editId="4837C23A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303530</wp:posOffset>
                      </wp:positionV>
                      <wp:extent cx="299720" cy="212725"/>
                      <wp:effectExtent l="0" t="0" r="24130" b="15875"/>
                      <wp:wrapTight wrapText="bothSides">
                        <wp:wrapPolygon edited="0">
                          <wp:start x="2746" y="0"/>
                          <wp:lineTo x="0" y="3869"/>
                          <wp:lineTo x="0" y="17409"/>
                          <wp:lineTo x="2746" y="21278"/>
                          <wp:lineTo x="19220" y="21278"/>
                          <wp:lineTo x="21966" y="17409"/>
                          <wp:lineTo x="21966" y="3869"/>
                          <wp:lineTo x="19220" y="0"/>
                          <wp:lineTo x="2746" y="0"/>
                        </wp:wrapPolygon>
                      </wp:wrapTight>
                      <wp:docPr id="712849970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720" cy="2127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F69BFC" id="Oval 3" o:spid="_x0000_s1026" style="position:absolute;margin-left:4.1pt;margin-top:23.9pt;width:23.6pt;height:16.7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" fillcolor="#ffc000">
                      <w10:wrap type="tight"/>
                    </v:oval>
                  </w:pict>
                </mc:Fallback>
              </mc:AlternateContent>
            </w:r>
          </w:p>
        </w:tc>
        <w:tc>
          <w:tcPr>
            <w:tcW w:w="325" w:type="pct"/>
            <w:tcBorders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shd w:val="clear" w:color="auto" w:fill="00B0F0"/>
            <w:vAlign w:val="center"/>
          </w:tcPr>
          <w:p w14:paraId="093748BE" w14:textId="77777777" w:rsidR="00332720" w:rsidRPr="00AC0459" w:rsidRDefault="00C3661E" w:rsidP="00AC0459">
            <w:pPr>
              <w:tabs>
                <w:tab w:val="left" w:pos="12700"/>
              </w:tabs>
              <w:jc w:val="center"/>
              <w:rPr>
                <w:rFonts w:eastAsia="Times New Roman"/>
                <w:b/>
                <w:bCs/>
                <w:color w:val="FFFFFF"/>
                <w:sz w:val="32"/>
                <w:szCs w:val="32"/>
              </w:rPr>
            </w:pPr>
            <w:r>
              <w:rPr>
                <w:rFonts w:eastAsia="Times New Roman"/>
                <w:b/>
                <w:bCs/>
                <w:noProof/>
                <w:color w:val="FFFFFF"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AD98505" wp14:editId="6A0F476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193040</wp:posOffset>
                      </wp:positionV>
                      <wp:extent cx="279400" cy="170815"/>
                      <wp:effectExtent l="0" t="0" r="25400" b="19685"/>
                      <wp:wrapNone/>
                      <wp:docPr id="3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1708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470B45" id="Oval 4" o:spid="_x0000_s1026" style="position:absolute;margin-left:1.3pt;margin-top:15.2pt;width:22pt;height:13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" fillcolor="#00b050"/>
                  </w:pict>
                </mc:Fallback>
              </mc:AlternateContent>
            </w:r>
          </w:p>
        </w:tc>
        <w:tc>
          <w:tcPr>
            <w:tcW w:w="1427" w:type="pct"/>
            <w:tcBorders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5D4DC8BB" w14:textId="5462180F" w:rsidR="00332720" w:rsidRPr="00AC0459" w:rsidRDefault="70C379DB" w:rsidP="00750899">
            <w:pPr>
              <w:tabs>
                <w:tab w:val="left" w:pos="12700"/>
              </w:tabs>
              <w:jc w:val="center"/>
              <w:rPr>
                <w:rFonts w:eastAsia="Times New Roman"/>
                <w:b/>
                <w:bCs/>
                <w:color w:val="FFFFFF"/>
                <w:sz w:val="32"/>
                <w:szCs w:val="32"/>
              </w:rPr>
            </w:pPr>
            <w:r w:rsidRPr="12F604C3">
              <w:rPr>
                <w:rFonts w:eastAsia="Times New Roman"/>
                <w:b/>
                <w:bCs/>
                <w:color w:val="FFFFFF" w:themeColor="background1"/>
                <w:sz w:val="32"/>
                <w:szCs w:val="32"/>
              </w:rPr>
              <w:t>Up to half boxes ticked</w:t>
            </w:r>
            <w:r w:rsidR="025E223F" w:rsidRPr="12F604C3">
              <w:rPr>
                <w:rFonts w:eastAsia="Times New Roman"/>
                <w:b/>
                <w:bCs/>
                <w:color w:val="FFFFFF" w:themeColor="background1"/>
                <w:sz w:val="32"/>
                <w:szCs w:val="32"/>
              </w:rPr>
              <w:t xml:space="preserve"> in each section</w:t>
            </w:r>
          </w:p>
        </w:tc>
        <w:tc>
          <w:tcPr>
            <w:tcW w:w="1230" w:type="pct"/>
            <w:tcBorders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shd w:val="clear" w:color="auto" w:fill="92D050"/>
            <w:vAlign w:val="center"/>
          </w:tcPr>
          <w:p w14:paraId="78D51CD4" w14:textId="338FAD36" w:rsidR="00332720" w:rsidRPr="00332720" w:rsidRDefault="70C379DB" w:rsidP="00AC0459">
            <w:pPr>
              <w:tabs>
                <w:tab w:val="left" w:pos="12700"/>
              </w:tabs>
              <w:jc w:val="center"/>
              <w:rPr>
                <w:rFonts w:eastAsia="Times New Roman"/>
                <w:b/>
                <w:bCs/>
                <w:color w:val="FFFFFF"/>
                <w:sz w:val="32"/>
                <w:szCs w:val="32"/>
              </w:rPr>
            </w:pPr>
            <w:r w:rsidRPr="12F604C3">
              <w:rPr>
                <w:rFonts w:eastAsia="Times New Roman"/>
                <w:b/>
                <w:bCs/>
                <w:color w:val="FFFFFF" w:themeColor="background1"/>
                <w:sz w:val="32"/>
                <w:szCs w:val="32"/>
              </w:rPr>
              <w:t>Over</w:t>
            </w:r>
            <w:r w:rsidR="00A35DDB" w:rsidRPr="12F604C3">
              <w:rPr>
                <w:rFonts w:eastAsia="Times New Roman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47FA5459" w:rsidRPr="12F604C3">
              <w:rPr>
                <w:rFonts w:eastAsia="Times New Roman"/>
                <w:b/>
                <w:bCs/>
                <w:color w:val="FFFFFF" w:themeColor="background1"/>
                <w:sz w:val="32"/>
                <w:szCs w:val="32"/>
              </w:rPr>
              <w:t>half boxes ticked</w:t>
            </w:r>
            <w:r w:rsidR="4A9133F6" w:rsidRPr="12F604C3">
              <w:rPr>
                <w:rFonts w:eastAsia="Times New Roman"/>
                <w:b/>
                <w:bCs/>
                <w:color w:val="FFFFFF" w:themeColor="background1"/>
                <w:sz w:val="32"/>
                <w:szCs w:val="32"/>
              </w:rPr>
              <w:t xml:space="preserve"> in each section</w:t>
            </w:r>
          </w:p>
        </w:tc>
      </w:tr>
      <w:tr w:rsidR="00B62B5D" w14:paraId="5093AE37" w14:textId="77777777" w:rsidTr="12F604C3">
        <w:tc>
          <w:tcPr>
            <w:tcW w:w="5000" w:type="pct"/>
            <w:gridSpan w:val="6"/>
            <w:tcBorders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AA394E3" w14:textId="3BFA80B6" w:rsidR="00B62B5D" w:rsidRDefault="00B62B5D" w:rsidP="00AC0459">
            <w:pPr>
              <w:tabs>
                <w:tab w:val="left" w:pos="12700"/>
              </w:tabs>
              <w:jc w:val="center"/>
              <w:rPr>
                <w:rFonts w:eastAsia="Times New Roman"/>
                <w:b/>
                <w:bCs/>
                <w:color w:val="FFFFFF"/>
                <w:sz w:val="32"/>
                <w:szCs w:val="32"/>
              </w:rPr>
            </w:pPr>
            <w:r>
              <w:rPr>
                <w:rFonts w:eastAsia="Times New Roman"/>
                <w:b/>
                <w:bCs/>
                <w:color w:val="FFFFFF"/>
                <w:sz w:val="32"/>
                <w:szCs w:val="32"/>
              </w:rPr>
              <w:t>Legend</w:t>
            </w:r>
          </w:p>
        </w:tc>
      </w:tr>
      <w:tr w:rsidR="00904409" w14:paraId="39E0429A" w14:textId="77777777" w:rsidTr="12F604C3">
        <w:trPr>
          <w:trHeight w:val="427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52FE2264" w14:textId="77777777" w:rsidR="00904409" w:rsidRPr="00A00145" w:rsidRDefault="00A00145" w:rsidP="00A00145">
            <w:pPr>
              <w:jc w:val="center"/>
              <w:rPr>
                <w:rFonts w:eastAsia="Times New Roman"/>
                <w:b/>
                <w:i/>
                <w:sz w:val="24"/>
              </w:rPr>
            </w:pPr>
            <w:r>
              <w:rPr>
                <w:rFonts w:eastAsia="Times New Roman"/>
                <w:b/>
                <w:i/>
                <w:sz w:val="32"/>
              </w:rPr>
              <w:t>Classroom organisation</w:t>
            </w:r>
          </w:p>
        </w:tc>
      </w:tr>
    </w:tbl>
    <w:p w14:paraId="7A3046F2" w14:textId="77777777" w:rsidR="00750899" w:rsidRDefault="00750899"/>
    <w:tbl>
      <w:tblPr>
        <w:tblW w:w="5000" w:type="pct"/>
        <w:tblBorders>
          <w:top w:val="single" w:sz="12" w:space="0" w:color="000000" w:themeColor="text1"/>
          <w:bottom w:val="single" w:sz="12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165"/>
        <w:gridCol w:w="3791"/>
        <w:gridCol w:w="767"/>
        <w:gridCol w:w="907"/>
        <w:gridCol w:w="893"/>
        <w:gridCol w:w="14"/>
        <w:gridCol w:w="7378"/>
        <w:gridCol w:w="33"/>
      </w:tblGrid>
      <w:tr w:rsidR="00A263CA" w:rsidRPr="00AC0459" w14:paraId="334FC958" w14:textId="77777777" w:rsidTr="00530176">
        <w:trPr>
          <w:trHeight w:val="1604"/>
        </w:trPr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02EB378F" w14:textId="77777777" w:rsidR="00494BA9" w:rsidRPr="00750899" w:rsidRDefault="00494BA9" w:rsidP="00494BA9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  <w:p w14:paraId="6FA382C2" w14:textId="41776B2A" w:rsidR="6B4359E0" w:rsidRPr="00750899" w:rsidRDefault="001B578B" w:rsidP="12F604C3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1.</w:t>
            </w:r>
            <w:r w:rsidR="6B4359E0" w:rsidRPr="00750899">
              <w:rPr>
                <w:rFonts w:eastAsia="Times New Roman"/>
                <w:b/>
                <w:bCs/>
                <w:sz w:val="28"/>
                <w:szCs w:val="28"/>
              </w:rPr>
              <w:t>Classroom organisation</w:t>
            </w:r>
          </w:p>
          <w:p w14:paraId="4FD51A44" w14:textId="485CDA2C" w:rsidR="6B4359E0" w:rsidRDefault="6B4359E0" w:rsidP="12F604C3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12F604C3">
              <w:rPr>
                <w:rFonts w:eastAsia="Times New Roman"/>
                <w:b/>
                <w:bCs/>
                <w:sz w:val="24"/>
                <w:szCs w:val="24"/>
              </w:rPr>
              <w:t>Resources and furniture</w:t>
            </w:r>
          </w:p>
          <w:p w14:paraId="1F289345" w14:textId="209B0876" w:rsidR="00494BA9" w:rsidRPr="00793A78" w:rsidRDefault="00494BA9" w:rsidP="00494BA9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9BBE3" w14:textId="77777777" w:rsidR="00A263CA" w:rsidRPr="00AC0459" w:rsidRDefault="00A263CA" w:rsidP="00D806D1">
            <w:pPr>
              <w:rPr>
                <w:rFonts w:eastAsia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F396" w14:textId="77777777" w:rsidR="00A263CA" w:rsidRPr="00AC0459" w:rsidRDefault="00A263CA" w:rsidP="00D806D1">
            <w:pPr>
              <w:rPr>
                <w:rFonts w:eastAsia="Times New Roman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3D3EC" w14:textId="77777777" w:rsidR="00A263CA" w:rsidRPr="00AC0459" w:rsidRDefault="00A263CA" w:rsidP="00D806D1">
            <w:pPr>
              <w:rPr>
                <w:rFonts w:eastAsia="Times New Roman"/>
              </w:rPr>
            </w:pPr>
          </w:p>
        </w:tc>
        <w:tc>
          <w:tcPr>
            <w:tcW w:w="2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7A7C6" w14:textId="32257993" w:rsidR="00A35DDB" w:rsidRDefault="00A35DDB" w:rsidP="12F604C3">
            <w:pPr>
              <w:pStyle w:val="ListParagraph"/>
              <w:numPr>
                <w:ilvl w:val="0"/>
                <w:numId w:val="2"/>
              </w:numPr>
              <w:rPr>
                <w:rFonts w:cs="Calibri"/>
              </w:rPr>
            </w:pPr>
            <w:r w:rsidRPr="586A8CEA">
              <w:rPr>
                <w:rFonts w:eastAsia="Times New Roman"/>
              </w:rPr>
              <w:t>All equipment is organised for easy access</w:t>
            </w:r>
            <w:r w:rsidR="033B3CAD" w:rsidRPr="586A8CEA">
              <w:rPr>
                <w:rFonts w:eastAsia="Times New Roman"/>
              </w:rPr>
              <w:t xml:space="preserve"> to children</w:t>
            </w:r>
            <w:r w:rsidR="033B3CAD" w:rsidRPr="12F604C3">
              <w:rPr>
                <w:rFonts w:eastAsia="Times New Roman"/>
              </w:rPr>
              <w:t xml:space="preserve"> </w:t>
            </w:r>
          </w:p>
          <w:p w14:paraId="028BE5BC" w14:textId="324F661C" w:rsidR="00A35DDB" w:rsidRDefault="033B3CAD" w:rsidP="12F604C3">
            <w:pPr>
              <w:pStyle w:val="ListParagraph"/>
              <w:numPr>
                <w:ilvl w:val="0"/>
                <w:numId w:val="2"/>
              </w:numPr>
              <w:rPr>
                <w:rFonts w:cs="Calibri"/>
                <w:i/>
                <w:iCs/>
                <w:color w:val="000000" w:themeColor="text1"/>
              </w:rPr>
            </w:pPr>
            <w:r w:rsidRPr="12F604C3">
              <w:rPr>
                <w:rFonts w:eastAsia="Times New Roman"/>
              </w:rPr>
              <w:t>Children’s equipment/books in labelled trays or some kind of system that is easy for children to access</w:t>
            </w:r>
            <w:r w:rsidRPr="12F604C3">
              <w:rPr>
                <w:rFonts w:eastAsia="Times New Roman"/>
                <w:i/>
                <w:iCs/>
              </w:rPr>
              <w:t xml:space="preserve"> </w:t>
            </w:r>
          </w:p>
          <w:p w14:paraId="52281F8C" w14:textId="3D8EB238" w:rsidR="00A35DDB" w:rsidRDefault="033B3CAD" w:rsidP="12F604C3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color w:val="FF0000"/>
              </w:rPr>
            </w:pPr>
            <w:r w:rsidRPr="12F604C3">
              <w:rPr>
                <w:rFonts w:eastAsia="Times New Roman"/>
                <w:i/>
                <w:iCs/>
                <w:color w:val="FF0000"/>
              </w:rPr>
              <w:t>Pictures, symbols and words for resources labels (use where appropriate depending on developmental need</w:t>
            </w:r>
            <w:r w:rsidR="1892CA3A" w:rsidRPr="12F604C3">
              <w:rPr>
                <w:rFonts w:eastAsia="Times New Roman"/>
                <w:i/>
                <w:iCs/>
                <w:color w:val="FF0000"/>
              </w:rPr>
              <w:t>s</w:t>
            </w:r>
          </w:p>
          <w:p w14:paraId="4CF6927C" w14:textId="20988AD6" w:rsidR="00A35DDB" w:rsidRDefault="1892CA3A" w:rsidP="12F604C3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color w:val="00B050"/>
              </w:rPr>
            </w:pPr>
            <w:r w:rsidRPr="12F604C3">
              <w:rPr>
                <w:rFonts w:eastAsia="Times New Roman"/>
                <w:i/>
                <w:iCs/>
                <w:color w:val="00B050"/>
              </w:rPr>
              <w:t>Felt is used in pen pots and resource trays</w:t>
            </w:r>
          </w:p>
          <w:p w14:paraId="6E12AD06" w14:textId="3CE5163A" w:rsidR="00A35DDB" w:rsidRDefault="00A35DDB" w:rsidP="586A8CEA">
            <w:pPr>
              <w:pStyle w:val="ListParagraph"/>
              <w:numPr>
                <w:ilvl w:val="0"/>
                <w:numId w:val="2"/>
              </w:numPr>
            </w:pPr>
            <w:r w:rsidRPr="12F604C3">
              <w:rPr>
                <w:rFonts w:eastAsia="Times New Roman"/>
              </w:rPr>
              <w:t>Resources all have places they can be stored when not needed</w:t>
            </w:r>
          </w:p>
          <w:p w14:paraId="72384D23" w14:textId="2B164020" w:rsidR="00A35DDB" w:rsidRDefault="00A35DDB" w:rsidP="12F604C3">
            <w:pPr>
              <w:pStyle w:val="ListParagraph"/>
              <w:numPr>
                <w:ilvl w:val="0"/>
                <w:numId w:val="2"/>
              </w:numPr>
              <w:rPr>
                <w:rFonts w:cs="Calibri"/>
              </w:rPr>
            </w:pPr>
            <w:r w:rsidRPr="12F604C3">
              <w:rPr>
                <w:rFonts w:eastAsia="Times New Roman"/>
              </w:rPr>
              <w:lastRenderedPageBreak/>
              <w:t xml:space="preserve">Nothing on walls outside of display </w:t>
            </w:r>
            <w:r w:rsidR="5C6D2034" w:rsidRPr="12F604C3">
              <w:rPr>
                <w:rFonts w:eastAsia="Times New Roman"/>
              </w:rPr>
              <w:t>boards</w:t>
            </w:r>
          </w:p>
          <w:p w14:paraId="3BABE416" w14:textId="6EA9C36D" w:rsidR="00A35DDB" w:rsidRDefault="5C6D2034" w:rsidP="12F604C3">
            <w:pPr>
              <w:pStyle w:val="ListParagraph"/>
              <w:numPr>
                <w:ilvl w:val="0"/>
                <w:numId w:val="2"/>
              </w:numPr>
            </w:pPr>
            <w:r w:rsidRPr="12F604C3">
              <w:rPr>
                <w:rFonts w:eastAsia="Times New Roman"/>
              </w:rPr>
              <w:t>Windows are free from displays to allow for as much as natural light as possible</w:t>
            </w:r>
            <w:r w:rsidR="08F46F20" w:rsidRPr="12F604C3">
              <w:rPr>
                <w:rFonts w:eastAsia="Times New Roman"/>
              </w:rPr>
              <w:t xml:space="preserve"> </w:t>
            </w:r>
          </w:p>
          <w:p w14:paraId="1FE935B6" w14:textId="47D69427" w:rsidR="00A35DDB" w:rsidRDefault="08F46F20" w:rsidP="12F604C3">
            <w:pPr>
              <w:pStyle w:val="ListParagraph"/>
              <w:numPr>
                <w:ilvl w:val="0"/>
                <w:numId w:val="2"/>
              </w:numPr>
              <w:rPr>
                <w:rFonts w:cs="Calibri"/>
                <w:i/>
                <w:iCs/>
                <w:color w:val="FF0000"/>
              </w:rPr>
            </w:pPr>
            <w:r w:rsidRPr="12F604C3">
              <w:rPr>
                <w:rFonts w:eastAsia="Times New Roman"/>
                <w:i/>
                <w:iCs/>
                <w:color w:val="FF0000"/>
              </w:rPr>
              <w:t xml:space="preserve">Think about what is needed on tables – eg. </w:t>
            </w:r>
            <w:r w:rsidR="00750899">
              <w:rPr>
                <w:rFonts w:eastAsia="Times New Roman"/>
                <w:i/>
                <w:iCs/>
                <w:color w:val="FF0000"/>
              </w:rPr>
              <w:t>d</w:t>
            </w:r>
            <w:r w:rsidRPr="12F604C3">
              <w:rPr>
                <w:rFonts w:eastAsia="Times New Roman"/>
                <w:i/>
                <w:iCs/>
                <w:color w:val="FF0000"/>
              </w:rPr>
              <w:t>o the children need to have a pot of felt tips on the table at all times?</w:t>
            </w:r>
          </w:p>
          <w:p w14:paraId="7FA5A108" w14:textId="5B217C6B" w:rsidR="00A35DDB" w:rsidRDefault="08F46F20" w:rsidP="12F604C3">
            <w:pPr>
              <w:pStyle w:val="ListParagraph"/>
              <w:numPr>
                <w:ilvl w:val="0"/>
                <w:numId w:val="2"/>
              </w:numPr>
            </w:pPr>
            <w:r w:rsidRPr="12F604C3">
              <w:rPr>
                <w:rFonts w:eastAsia="Times New Roman"/>
              </w:rPr>
              <w:t>All areas in the classroom are labelled where appropriate</w:t>
            </w:r>
          </w:p>
          <w:p w14:paraId="2BFB4498" w14:textId="7D97EFA1" w:rsidR="00A35DDB" w:rsidRDefault="08F46F20" w:rsidP="12F604C3">
            <w:pPr>
              <w:pStyle w:val="ListParagraph"/>
              <w:numPr>
                <w:ilvl w:val="0"/>
                <w:numId w:val="2"/>
              </w:numPr>
            </w:pPr>
            <w:r w:rsidRPr="12F604C3">
              <w:rPr>
                <w:rFonts w:eastAsia="Times New Roman"/>
              </w:rPr>
              <w:t>Spaces</w:t>
            </w:r>
            <w:r w:rsidR="00750899">
              <w:rPr>
                <w:rFonts w:eastAsia="Times New Roman"/>
              </w:rPr>
              <w:t xml:space="preserve"> are created</w:t>
            </w:r>
            <w:r w:rsidRPr="12F604C3">
              <w:rPr>
                <w:rFonts w:eastAsia="Times New Roman"/>
              </w:rPr>
              <w:t xml:space="preserve"> between areas for children to walk</w:t>
            </w:r>
          </w:p>
          <w:p w14:paraId="3A44ACD9" w14:textId="35D2D888" w:rsidR="00A35DDB" w:rsidRPr="00750899" w:rsidRDefault="00750899" w:rsidP="12F604C3">
            <w:pPr>
              <w:pStyle w:val="ListParagraph"/>
              <w:numPr>
                <w:ilvl w:val="0"/>
                <w:numId w:val="2"/>
              </w:numPr>
              <w:rPr>
                <w:rFonts w:cs="Calibri"/>
              </w:rPr>
            </w:pPr>
            <w:r>
              <w:rPr>
                <w:rFonts w:eastAsia="Times New Roman"/>
              </w:rPr>
              <w:t>A</w:t>
            </w:r>
            <w:r w:rsidR="08F46F20" w:rsidRPr="00750899">
              <w:rPr>
                <w:rFonts w:eastAsia="Times New Roman"/>
              </w:rPr>
              <w:t>reas above tables and furniture free from hanging objects, except in role play or book corner areas</w:t>
            </w:r>
          </w:p>
          <w:p w14:paraId="1E07E41B" w14:textId="384A07C5" w:rsidR="00A35DDB" w:rsidRPr="00750899" w:rsidRDefault="08F46F20" w:rsidP="12F604C3">
            <w:pPr>
              <w:pStyle w:val="ListParagraph"/>
              <w:numPr>
                <w:ilvl w:val="0"/>
                <w:numId w:val="2"/>
              </w:numPr>
              <w:rPr>
                <w:rFonts w:cs="Calibri"/>
              </w:rPr>
            </w:pPr>
            <w:r w:rsidRPr="00750899">
              <w:rPr>
                <w:rFonts w:eastAsia="Times New Roman"/>
              </w:rPr>
              <w:t>In the interest of the environment, as much is possible, natural material is used in furniture, furnishings, display backings and equipment</w:t>
            </w:r>
          </w:p>
          <w:p w14:paraId="7228BC4F" w14:textId="77777777" w:rsidR="00750899" w:rsidRPr="00750899" w:rsidRDefault="08F46F20" w:rsidP="12F604C3">
            <w:pPr>
              <w:pStyle w:val="ListParagraph"/>
              <w:numPr>
                <w:ilvl w:val="0"/>
                <w:numId w:val="2"/>
              </w:numPr>
            </w:pPr>
            <w:r w:rsidRPr="12F604C3">
              <w:rPr>
                <w:rFonts w:eastAsia="Times New Roman"/>
              </w:rPr>
              <w:t>Book corner is organised with a filing system. Not too many books out at once</w:t>
            </w:r>
          </w:p>
          <w:p w14:paraId="24515351" w14:textId="07D0D930" w:rsidR="586A8CEA" w:rsidRPr="00750899" w:rsidRDefault="08F46F20" w:rsidP="00750899">
            <w:pPr>
              <w:pStyle w:val="ListParagraph"/>
              <w:rPr>
                <w:sz w:val="24"/>
                <w:szCs w:val="24"/>
              </w:rPr>
            </w:pPr>
            <w:r w:rsidRPr="00750899">
              <w:rPr>
                <w:rFonts w:eastAsia="Times New Roman"/>
                <w:b/>
                <w:bCs/>
                <w:i/>
                <w:iCs/>
                <w:sz w:val="24"/>
                <w:szCs w:val="24"/>
                <w:highlight w:val="yellow"/>
              </w:rPr>
              <w:t>See book area checklist</w:t>
            </w:r>
          </w:p>
          <w:p w14:paraId="21E1E2A4" w14:textId="735B1B45" w:rsidR="586A8CEA" w:rsidRPr="00750899" w:rsidRDefault="08F46F20" w:rsidP="12F604C3">
            <w:pPr>
              <w:pStyle w:val="ListParagraph"/>
              <w:numPr>
                <w:ilvl w:val="0"/>
                <w:numId w:val="2"/>
              </w:numPr>
            </w:pPr>
            <w:r w:rsidRPr="00750899">
              <w:rPr>
                <w:rFonts w:eastAsia="Times New Roman"/>
              </w:rPr>
              <w:t>Colour created through children’s work rather than through bright primary colour backing and framing of boards</w:t>
            </w:r>
          </w:p>
          <w:p w14:paraId="7EB75E0A" w14:textId="7DB344CA" w:rsidR="586A8CEA" w:rsidRPr="00750899" w:rsidRDefault="08F46F20" w:rsidP="12F604C3">
            <w:pPr>
              <w:pStyle w:val="ListParagraph"/>
              <w:numPr>
                <w:ilvl w:val="0"/>
                <w:numId w:val="2"/>
              </w:numPr>
              <w:rPr>
                <w:rFonts w:cs="Calibri"/>
              </w:rPr>
            </w:pPr>
            <w:r w:rsidRPr="00750899">
              <w:rPr>
                <w:rFonts w:eastAsia="Times New Roman"/>
              </w:rPr>
              <w:t>Teacher’s area is organised</w:t>
            </w:r>
          </w:p>
          <w:p w14:paraId="3A72C06F" w14:textId="1C035AB0" w:rsidR="586A8CEA" w:rsidRPr="00750899" w:rsidRDefault="08F46F20" w:rsidP="12F604C3">
            <w:pPr>
              <w:pStyle w:val="ListParagraph"/>
              <w:numPr>
                <w:ilvl w:val="0"/>
                <w:numId w:val="2"/>
              </w:numPr>
              <w:rPr>
                <w:rFonts w:cs="Calibri"/>
              </w:rPr>
            </w:pPr>
            <w:r w:rsidRPr="00750899">
              <w:rPr>
                <w:rFonts w:eastAsia="Times New Roman"/>
              </w:rPr>
              <w:t>Any adult coming into the classroom is able to see where resources are and what is the focus of learning</w:t>
            </w:r>
          </w:p>
          <w:p w14:paraId="6D45E280" w14:textId="5AB9BF18" w:rsidR="586A8CEA" w:rsidRPr="00750899" w:rsidRDefault="08F46F20" w:rsidP="12F604C3">
            <w:pPr>
              <w:pStyle w:val="ListParagraph"/>
              <w:numPr>
                <w:ilvl w:val="0"/>
                <w:numId w:val="2"/>
              </w:numPr>
              <w:rPr>
                <w:rFonts w:cs="Calibri"/>
              </w:rPr>
            </w:pPr>
            <w:r w:rsidRPr="00750899">
              <w:rPr>
                <w:rFonts w:eastAsia="Times New Roman"/>
              </w:rPr>
              <w:lastRenderedPageBreak/>
              <w:t>Colour created through children’s work rather than through bright primary colour backing and framing of boards</w:t>
            </w:r>
            <w:r w:rsidRPr="00750899">
              <w:rPr>
                <w:rFonts w:eastAsia="Times New Roman"/>
                <w:color w:val="FF0000"/>
              </w:rPr>
              <w:t xml:space="preserve"> </w:t>
            </w:r>
          </w:p>
          <w:p w14:paraId="5E313814" w14:textId="2EF2DAF3" w:rsidR="00750899" w:rsidRPr="00750899" w:rsidRDefault="006E2834" w:rsidP="00750899">
            <w:pPr>
              <w:pStyle w:val="ListParagraph"/>
              <w:rPr>
                <w:rFonts w:cs="Calibri"/>
                <w:b/>
                <w:bCs/>
                <w:i/>
                <w:iCs/>
                <w:color w:val="7030A0"/>
                <w:sz w:val="24"/>
                <w:szCs w:val="24"/>
              </w:rPr>
            </w:pPr>
            <w:r w:rsidRPr="00750899">
              <w:rPr>
                <w:rFonts w:cs="Calibri"/>
                <w:b/>
                <w:bCs/>
                <w:i/>
                <w:iCs/>
                <w:sz w:val="24"/>
                <w:szCs w:val="24"/>
                <w:highlight w:val="yellow"/>
              </w:rPr>
              <w:t xml:space="preserve">See </w:t>
            </w:r>
            <w:r w:rsidR="00750899">
              <w:rPr>
                <w:rFonts w:cs="Calibri"/>
                <w:b/>
                <w:bCs/>
                <w:i/>
                <w:iCs/>
                <w:sz w:val="24"/>
                <w:szCs w:val="24"/>
                <w:highlight w:val="yellow"/>
              </w:rPr>
              <w:t>D</w:t>
            </w:r>
            <w:r w:rsidRPr="00750899">
              <w:rPr>
                <w:rFonts w:cs="Calibri"/>
                <w:b/>
                <w:bCs/>
                <w:i/>
                <w:iCs/>
                <w:sz w:val="24"/>
                <w:szCs w:val="24"/>
                <w:highlight w:val="yellow"/>
              </w:rPr>
              <w:t xml:space="preserve">eclutter </w:t>
            </w:r>
            <w:r w:rsidR="00750899">
              <w:rPr>
                <w:rFonts w:cs="Calibri"/>
                <w:b/>
                <w:bCs/>
                <w:i/>
                <w:iCs/>
                <w:sz w:val="24"/>
                <w:szCs w:val="24"/>
                <w:highlight w:val="yellow"/>
              </w:rPr>
              <w:t>C</w:t>
            </w:r>
            <w:r w:rsidRPr="00750899">
              <w:rPr>
                <w:rFonts w:cs="Calibri"/>
                <w:b/>
                <w:bCs/>
                <w:i/>
                <w:iCs/>
                <w:sz w:val="24"/>
                <w:szCs w:val="24"/>
                <w:highlight w:val="yellow"/>
              </w:rPr>
              <w:t>hecklist</w:t>
            </w:r>
            <w:r w:rsidR="0058021D" w:rsidRPr="00750899">
              <w:rPr>
                <w:rFonts w:cs="Calibri"/>
                <w:b/>
                <w:bCs/>
                <w:i/>
                <w:iCs/>
                <w:sz w:val="24"/>
                <w:szCs w:val="24"/>
                <w:highlight w:val="yellow"/>
              </w:rPr>
              <w:t xml:space="preserve"> and Research-bas</w:t>
            </w:r>
            <w:r w:rsidR="00AD5018" w:rsidRPr="00750899">
              <w:rPr>
                <w:rFonts w:cs="Calibri"/>
                <w:b/>
                <w:bCs/>
                <w:i/>
                <w:iCs/>
                <w:sz w:val="24"/>
                <w:szCs w:val="24"/>
                <w:highlight w:val="yellow"/>
              </w:rPr>
              <w:t>e for CSE document</w:t>
            </w:r>
          </w:p>
        </w:tc>
      </w:tr>
      <w:tr w:rsidR="007750C7" w:rsidRPr="00AC0459" w14:paraId="3C606395" w14:textId="77777777" w:rsidTr="00530176">
        <w:trPr>
          <w:trHeight w:val="1604"/>
        </w:trPr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5F10E082" w14:textId="05C3BEB2" w:rsidR="0092384B" w:rsidRPr="00750899" w:rsidRDefault="001B578B" w:rsidP="12F604C3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1.2.</w:t>
            </w:r>
            <w:r w:rsidR="6CB53088" w:rsidRPr="00750899">
              <w:rPr>
                <w:rFonts w:eastAsia="Times New Roman"/>
                <w:b/>
                <w:bCs/>
                <w:sz w:val="28"/>
                <w:szCs w:val="28"/>
              </w:rPr>
              <w:t>Classroom organisation</w:t>
            </w:r>
          </w:p>
          <w:p w14:paraId="599D0A39" w14:textId="58823B10" w:rsidR="0092384B" w:rsidRPr="00793A78" w:rsidRDefault="46A13A5B" w:rsidP="12F604C3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12F604C3">
              <w:rPr>
                <w:rFonts w:eastAsia="Times New Roman"/>
                <w:b/>
                <w:bCs/>
                <w:sz w:val="24"/>
                <w:szCs w:val="24"/>
              </w:rPr>
              <w:t>Access to learning</w:t>
            </w: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EC669" w14:textId="77777777" w:rsidR="007750C7" w:rsidRPr="00AC0459" w:rsidRDefault="007750C7" w:rsidP="00D806D1">
            <w:pPr>
              <w:rPr>
                <w:rFonts w:eastAsia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B9AB" w14:textId="77777777" w:rsidR="007750C7" w:rsidRPr="00AC0459" w:rsidRDefault="007750C7" w:rsidP="00D806D1">
            <w:pPr>
              <w:rPr>
                <w:rFonts w:eastAsia="Times New Roman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B0818" w14:textId="77777777" w:rsidR="007750C7" w:rsidRPr="00AC0459" w:rsidRDefault="007750C7" w:rsidP="00D806D1">
            <w:pPr>
              <w:rPr>
                <w:rFonts w:eastAsia="Times New Roman"/>
              </w:rPr>
            </w:pPr>
          </w:p>
        </w:tc>
        <w:tc>
          <w:tcPr>
            <w:tcW w:w="2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8A7FD" w14:textId="0C3C069F" w:rsidR="007750C7" w:rsidRPr="00B972F9" w:rsidRDefault="0092384B" w:rsidP="12F604C3">
            <w:pPr>
              <w:pStyle w:val="ListParagraph"/>
              <w:numPr>
                <w:ilvl w:val="0"/>
                <w:numId w:val="2"/>
              </w:numPr>
              <w:rPr>
                <w:rFonts w:cs="Calibri"/>
              </w:rPr>
            </w:pPr>
            <w:r w:rsidRPr="12F604C3">
              <w:rPr>
                <w:rFonts w:eastAsia="Times New Roman"/>
              </w:rPr>
              <w:t>Children are mostly in groups of 4</w:t>
            </w:r>
          </w:p>
          <w:p w14:paraId="2A61085B" w14:textId="19857FAA" w:rsidR="007750C7" w:rsidRPr="00B972F9" w:rsidRDefault="00746189" w:rsidP="12F604C3">
            <w:pPr>
              <w:pStyle w:val="ListParagraph"/>
              <w:numPr>
                <w:ilvl w:val="0"/>
                <w:numId w:val="2"/>
              </w:numPr>
            </w:pPr>
            <w:r w:rsidRPr="12F604C3">
              <w:rPr>
                <w:rFonts w:eastAsia="Times New Roman"/>
                <w:i/>
                <w:iCs/>
                <w:color w:val="538135" w:themeColor="accent6" w:themeShade="BF"/>
              </w:rPr>
              <w:t xml:space="preserve">Ensure all children are positioned so that they can see each member of the group (e..g in a circle or horse </w:t>
            </w:r>
            <w:r w:rsidR="41C35993" w:rsidRPr="12F604C3">
              <w:rPr>
                <w:rFonts w:eastAsia="Times New Roman"/>
                <w:i/>
                <w:iCs/>
                <w:color w:val="538135" w:themeColor="accent6" w:themeShade="BF"/>
              </w:rPr>
              <w:t>-</w:t>
            </w:r>
            <w:r w:rsidRPr="12F604C3">
              <w:rPr>
                <w:rFonts w:eastAsia="Times New Roman"/>
                <w:i/>
                <w:iCs/>
                <w:color w:val="538135" w:themeColor="accent6" w:themeShade="BF"/>
              </w:rPr>
              <w:t xml:space="preserve">hoe formation). </w:t>
            </w:r>
          </w:p>
          <w:p w14:paraId="11945AAD" w14:textId="2EDA3CA1" w:rsidR="0092384B" w:rsidRPr="00B972F9" w:rsidRDefault="0092384B" w:rsidP="12F604C3">
            <w:pPr>
              <w:pStyle w:val="ListParagraph"/>
              <w:numPr>
                <w:ilvl w:val="0"/>
                <w:numId w:val="2"/>
              </w:numPr>
              <w:rPr>
                <w:rFonts w:cs="Calibri"/>
              </w:rPr>
            </w:pPr>
            <w:r w:rsidRPr="12F604C3">
              <w:rPr>
                <w:rFonts w:eastAsia="Times New Roman"/>
              </w:rPr>
              <w:t>Ensure all children can see teacher/whiteboard during whole class instruction</w:t>
            </w:r>
            <w:r w:rsidR="00746189" w:rsidRPr="12F604C3">
              <w:rPr>
                <w:rFonts w:eastAsia="Times New Roman"/>
              </w:rPr>
              <w:t xml:space="preserve"> </w:t>
            </w:r>
            <w:r w:rsidR="00746189" w:rsidRPr="12F604C3">
              <w:rPr>
                <w:rFonts w:eastAsia="Times New Roman"/>
                <w:i/>
                <w:iCs/>
                <w:color w:val="70AD47" w:themeColor="accent6"/>
              </w:rPr>
              <w:t>and easily turn towards children who may be responding to a teacher’s question</w:t>
            </w:r>
          </w:p>
          <w:p w14:paraId="528F6E00" w14:textId="2CA19277" w:rsidR="0092384B" w:rsidRDefault="0092384B" w:rsidP="12F604C3">
            <w:pPr>
              <w:pStyle w:val="ListParagraph"/>
              <w:numPr>
                <w:ilvl w:val="0"/>
                <w:numId w:val="2"/>
              </w:numPr>
              <w:rPr>
                <w:rFonts w:cs="Calibri"/>
              </w:rPr>
            </w:pPr>
            <w:r w:rsidRPr="12F604C3">
              <w:rPr>
                <w:rFonts w:eastAsia="Times New Roman"/>
              </w:rPr>
              <w:t>Sometimes children in different group sizes other than individuals, pairs or groups. For example 3’s for learning triads or in the book corner</w:t>
            </w:r>
          </w:p>
          <w:p w14:paraId="63CB8D34" w14:textId="51106D95" w:rsidR="00227DD2" w:rsidRDefault="00227DD2" w:rsidP="12F604C3">
            <w:pPr>
              <w:pStyle w:val="ListParagraph"/>
              <w:numPr>
                <w:ilvl w:val="0"/>
                <w:numId w:val="2"/>
              </w:numPr>
              <w:rPr>
                <w:rFonts w:cs="Calibri"/>
                <w:i/>
                <w:iCs/>
                <w:color w:val="FF0000"/>
              </w:rPr>
            </w:pPr>
            <w:r w:rsidRPr="12F604C3">
              <w:rPr>
                <w:i/>
                <w:iCs/>
                <w:color w:val="FF0000"/>
              </w:rPr>
              <w:t>Photos of children to be placed at their learning stations, or carried with them to new area to help with transition</w:t>
            </w:r>
          </w:p>
          <w:p w14:paraId="2AA22F61" w14:textId="1F9B4360" w:rsidR="007750C7" w:rsidRDefault="007750C7" w:rsidP="12F604C3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12F604C3">
              <w:rPr>
                <w:rFonts w:eastAsia="Times New Roman"/>
              </w:rPr>
              <w:t>The classroom is set up in a general formation but moved around to best support learning</w:t>
            </w:r>
            <w:r w:rsidR="00A35DDB" w:rsidRPr="12F604C3">
              <w:rPr>
                <w:rFonts w:eastAsia="Times New Roman"/>
              </w:rPr>
              <w:t>:</w:t>
            </w:r>
          </w:p>
          <w:p w14:paraId="10ABB19F" w14:textId="49F6D5A4" w:rsidR="0D57C315" w:rsidRDefault="0D57C315" w:rsidP="12F604C3">
            <w:pPr>
              <w:rPr>
                <w:rFonts w:eastAsia="Times New Roman"/>
                <w:b/>
                <w:bCs/>
                <w:i/>
                <w:iCs/>
              </w:rPr>
            </w:pPr>
            <w:r w:rsidRPr="12F604C3">
              <w:rPr>
                <w:rFonts w:eastAsia="Times New Roman"/>
                <w:i/>
                <w:iCs/>
              </w:rPr>
              <w:t xml:space="preserve">    </w:t>
            </w:r>
            <w:r w:rsidRPr="12F604C3">
              <w:rPr>
                <w:rFonts w:eastAsia="Times New Roman"/>
                <w:b/>
                <w:bCs/>
                <w:i/>
                <w:iCs/>
              </w:rPr>
              <w:t xml:space="preserve">         </w:t>
            </w:r>
            <w:r w:rsidR="00A35DDB" w:rsidRPr="12F604C3">
              <w:rPr>
                <w:rFonts w:eastAsia="Times New Roman"/>
                <w:b/>
                <w:bCs/>
                <w:i/>
                <w:iCs/>
              </w:rPr>
              <w:t>Maths: all children can see the whiteboard</w:t>
            </w:r>
          </w:p>
          <w:p w14:paraId="623D1A63" w14:textId="478CD8FE" w:rsidR="2DC284A9" w:rsidRDefault="2DC284A9" w:rsidP="12F604C3">
            <w:pPr>
              <w:rPr>
                <w:rFonts w:eastAsia="Times New Roman"/>
                <w:b/>
                <w:bCs/>
                <w:i/>
                <w:iCs/>
              </w:rPr>
            </w:pPr>
            <w:r w:rsidRPr="12F604C3">
              <w:rPr>
                <w:rFonts w:eastAsia="Times New Roman"/>
                <w:b/>
                <w:bCs/>
                <w:i/>
                <w:iCs/>
              </w:rPr>
              <w:t xml:space="preserve">             </w:t>
            </w:r>
            <w:r w:rsidR="00A35DDB" w:rsidRPr="12F604C3">
              <w:rPr>
                <w:rFonts w:eastAsia="Times New Roman"/>
                <w:b/>
                <w:bCs/>
                <w:i/>
                <w:iCs/>
              </w:rPr>
              <w:t xml:space="preserve">Discussion: circle or </w:t>
            </w:r>
            <w:r w:rsidR="00A35DDB" w:rsidRPr="12F604C3">
              <w:rPr>
                <w:rFonts w:eastAsia="Times New Roman"/>
                <w:b/>
                <w:bCs/>
                <w:i/>
                <w:iCs/>
                <w:color w:val="FF0000"/>
              </w:rPr>
              <w:t>horsesh</w:t>
            </w:r>
            <w:r w:rsidR="009D28F1" w:rsidRPr="12F604C3">
              <w:rPr>
                <w:rFonts w:eastAsia="Times New Roman"/>
                <w:b/>
                <w:bCs/>
                <w:i/>
                <w:iCs/>
                <w:color w:val="FF0000"/>
              </w:rPr>
              <w:t>oe</w:t>
            </w:r>
          </w:p>
          <w:p w14:paraId="39BFA6F6" w14:textId="6AFAD619" w:rsidR="64891F47" w:rsidRDefault="64891F47" w:rsidP="12F604C3">
            <w:pPr>
              <w:rPr>
                <w:rFonts w:eastAsia="Times New Roman"/>
                <w:b/>
                <w:bCs/>
                <w:i/>
                <w:iCs/>
              </w:rPr>
            </w:pPr>
            <w:r w:rsidRPr="12F604C3">
              <w:rPr>
                <w:rFonts w:eastAsia="Times New Roman"/>
                <w:b/>
                <w:bCs/>
                <w:i/>
                <w:iCs/>
              </w:rPr>
              <w:t xml:space="preserve">             </w:t>
            </w:r>
            <w:r w:rsidR="00A35DDB" w:rsidRPr="12F604C3">
              <w:rPr>
                <w:rFonts w:eastAsia="Times New Roman"/>
                <w:b/>
                <w:bCs/>
                <w:i/>
                <w:iCs/>
              </w:rPr>
              <w:t>Group work: Groups of 4 which can easily be split into groups of 2.</w:t>
            </w:r>
          </w:p>
          <w:p w14:paraId="6D353AAE" w14:textId="4DB87D6F" w:rsidR="1C7F8454" w:rsidRDefault="1C7F8454" w:rsidP="12F604C3">
            <w:pPr>
              <w:rPr>
                <w:rFonts w:eastAsia="Times New Roman"/>
                <w:b/>
                <w:bCs/>
                <w:i/>
                <w:iCs/>
              </w:rPr>
            </w:pPr>
            <w:r w:rsidRPr="12F604C3">
              <w:rPr>
                <w:rFonts w:eastAsia="Times New Roman"/>
                <w:b/>
                <w:bCs/>
                <w:i/>
                <w:iCs/>
              </w:rPr>
              <w:t xml:space="preserve">            </w:t>
            </w:r>
            <w:r w:rsidR="0092384B" w:rsidRPr="12F604C3">
              <w:rPr>
                <w:rFonts w:eastAsia="Times New Roman"/>
                <w:b/>
                <w:bCs/>
                <w:i/>
                <w:iCs/>
              </w:rPr>
              <w:t>Social/emotional learning: maybe be appropriate in groups of 6</w:t>
            </w:r>
          </w:p>
          <w:p w14:paraId="7323F7C7" w14:textId="3F7686CA" w:rsidR="0092384B" w:rsidRDefault="0092384B" w:rsidP="12F604C3">
            <w:pPr>
              <w:pStyle w:val="ListParagraph"/>
              <w:numPr>
                <w:ilvl w:val="0"/>
                <w:numId w:val="2"/>
              </w:numPr>
              <w:rPr>
                <w:rFonts w:cs="Calibri"/>
              </w:rPr>
            </w:pPr>
            <w:r w:rsidRPr="12F604C3">
              <w:rPr>
                <w:rFonts w:eastAsia="Times New Roman"/>
              </w:rPr>
              <w:t>Some children may have other seating arrangements including wobble chairs or stand</w:t>
            </w:r>
            <w:r w:rsidR="00B529C8" w:rsidRPr="12F604C3">
              <w:rPr>
                <w:rFonts w:eastAsia="Times New Roman"/>
              </w:rPr>
              <w:t>-</w:t>
            </w:r>
            <w:r w:rsidRPr="12F604C3">
              <w:rPr>
                <w:rFonts w:eastAsia="Times New Roman"/>
              </w:rPr>
              <w:t>up desks</w:t>
            </w:r>
          </w:p>
          <w:p w14:paraId="4321BDCE" w14:textId="70E4A936" w:rsidR="7451BE52" w:rsidRDefault="7451BE52" w:rsidP="12F604C3">
            <w:pPr>
              <w:pStyle w:val="ListParagraph"/>
              <w:numPr>
                <w:ilvl w:val="0"/>
                <w:numId w:val="2"/>
              </w:numPr>
            </w:pPr>
            <w:r w:rsidRPr="12F604C3">
              <w:rPr>
                <w:rFonts w:eastAsia="Times New Roman"/>
              </w:rPr>
              <w:t>Teacher spends time with lower ability groups if children are grouped this way</w:t>
            </w:r>
          </w:p>
          <w:p w14:paraId="67D56429" w14:textId="56613DBB" w:rsidR="7451BE52" w:rsidRDefault="7451BE52" w:rsidP="12F604C3">
            <w:pPr>
              <w:pStyle w:val="ListParagraph"/>
              <w:numPr>
                <w:ilvl w:val="0"/>
                <w:numId w:val="2"/>
              </w:numPr>
              <w:rPr>
                <w:rFonts w:cs="Calibri"/>
                <w:i/>
                <w:iCs/>
                <w:color w:val="FF0000"/>
              </w:rPr>
            </w:pPr>
            <w:r w:rsidRPr="12F604C3">
              <w:rPr>
                <w:rFonts w:eastAsia="Times New Roman"/>
                <w:i/>
                <w:iCs/>
                <w:color w:val="FF0000"/>
              </w:rPr>
              <w:t>Buddy’ system for children to pair with child on autism spectrum - rota and structure to model social, play skills</w:t>
            </w:r>
          </w:p>
          <w:p w14:paraId="475FA4C7" w14:textId="6681417B" w:rsidR="61808F16" w:rsidRDefault="61808F16" w:rsidP="12F604C3">
            <w:pPr>
              <w:pStyle w:val="ListParagraph"/>
              <w:numPr>
                <w:ilvl w:val="0"/>
                <w:numId w:val="2"/>
              </w:numPr>
            </w:pPr>
            <w:r w:rsidRPr="12F604C3">
              <w:rPr>
                <w:rFonts w:eastAsia="Times New Roman"/>
              </w:rPr>
              <w:t>Children change groups depending on activity/skill level in different subjects</w:t>
            </w:r>
          </w:p>
          <w:p w14:paraId="5C56A5A3" w14:textId="77777777" w:rsidR="61808F16" w:rsidRPr="00527C74" w:rsidRDefault="61808F16" w:rsidP="12F604C3">
            <w:pPr>
              <w:pStyle w:val="ListParagraph"/>
              <w:numPr>
                <w:ilvl w:val="0"/>
                <w:numId w:val="2"/>
              </w:numPr>
              <w:rPr>
                <w:rFonts w:cs="Calibri"/>
              </w:rPr>
            </w:pPr>
            <w:r w:rsidRPr="12F604C3">
              <w:rPr>
                <w:rFonts w:eastAsia="Times New Roman"/>
              </w:rPr>
              <w:t>Pair work is mixed ability to support good models of language</w:t>
            </w:r>
          </w:p>
          <w:p w14:paraId="6B9A2340" w14:textId="002F069C" w:rsidR="00527C74" w:rsidRPr="00750899" w:rsidRDefault="00527C74" w:rsidP="00527C74">
            <w:pPr>
              <w:pStyle w:val="ListParagraph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  <w:r w:rsidRPr="00750899">
              <w:rPr>
                <w:rFonts w:eastAsia="Times New Roman"/>
                <w:b/>
                <w:bCs/>
                <w:i/>
                <w:iCs/>
                <w:sz w:val="24"/>
                <w:szCs w:val="24"/>
                <w:highlight w:val="yellow"/>
              </w:rPr>
              <w:t>See research document on organising collaborative working</w:t>
            </w:r>
          </w:p>
        </w:tc>
      </w:tr>
      <w:tr w:rsidR="007750C7" w:rsidRPr="00AC0459" w14:paraId="349E7E60" w14:textId="77777777" w:rsidTr="00530176">
        <w:trPr>
          <w:trHeight w:val="991"/>
        </w:trPr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6DFDEC28" w14:textId="0308DAEF" w:rsidR="007750C7" w:rsidRPr="00750899" w:rsidRDefault="001B578B" w:rsidP="12F604C3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1.3.</w:t>
            </w:r>
            <w:r w:rsidR="7FE0BD0E" w:rsidRPr="00750899">
              <w:rPr>
                <w:rFonts w:eastAsia="Times New Roman"/>
                <w:b/>
                <w:bCs/>
                <w:sz w:val="28"/>
                <w:szCs w:val="28"/>
              </w:rPr>
              <w:t>Classroom organisation</w:t>
            </w:r>
          </w:p>
          <w:p w14:paraId="19D995F2" w14:textId="4CF9B8D9" w:rsidR="007750C7" w:rsidRPr="00AC0459" w:rsidRDefault="7FE0BD0E" w:rsidP="12F604C3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12F604C3">
              <w:rPr>
                <w:rFonts w:eastAsia="Times New Roman"/>
                <w:b/>
                <w:bCs/>
                <w:sz w:val="24"/>
                <w:szCs w:val="24"/>
              </w:rPr>
              <w:t>Physical needs of children</w:t>
            </w: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F31CB" w14:textId="77777777" w:rsidR="007750C7" w:rsidRPr="00AC0459" w:rsidRDefault="007750C7" w:rsidP="00D806D1">
            <w:pPr>
              <w:rPr>
                <w:rFonts w:eastAsia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8261" w14:textId="77777777" w:rsidR="007750C7" w:rsidRPr="00AC0459" w:rsidRDefault="007750C7" w:rsidP="00D806D1">
            <w:pPr>
              <w:rPr>
                <w:rFonts w:eastAsia="Times New Roman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86C05" w14:textId="77777777" w:rsidR="007750C7" w:rsidRPr="00AC0459" w:rsidRDefault="007750C7" w:rsidP="00D806D1">
            <w:pPr>
              <w:rPr>
                <w:rFonts w:eastAsia="Times New Roman"/>
              </w:rPr>
            </w:pPr>
          </w:p>
        </w:tc>
        <w:tc>
          <w:tcPr>
            <w:tcW w:w="2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62BBF" w14:textId="185060C1" w:rsidR="0092384B" w:rsidRDefault="0092384B" w:rsidP="12F604C3">
            <w:pPr>
              <w:pStyle w:val="ListParagraph"/>
              <w:numPr>
                <w:ilvl w:val="0"/>
                <w:numId w:val="2"/>
              </w:numPr>
              <w:rPr>
                <w:rFonts w:cs="Calibri"/>
              </w:rPr>
            </w:pPr>
            <w:r w:rsidRPr="12F604C3">
              <w:rPr>
                <w:rFonts w:eastAsia="Times New Roman"/>
              </w:rPr>
              <w:t>There are different ways that children can sit e.g. on floor, at table, on wobbly cushion or standing</w:t>
            </w:r>
          </w:p>
          <w:p w14:paraId="7A5AD958" w14:textId="78417974" w:rsidR="0092384B" w:rsidRDefault="0092384B" w:rsidP="12F604C3">
            <w:pPr>
              <w:pStyle w:val="ListParagraph"/>
              <w:numPr>
                <w:ilvl w:val="0"/>
                <w:numId w:val="2"/>
              </w:numPr>
              <w:rPr>
                <w:rFonts w:cs="Calibri"/>
                <w:i/>
                <w:iCs/>
              </w:rPr>
            </w:pPr>
            <w:r w:rsidRPr="12F604C3">
              <w:rPr>
                <w:rFonts w:eastAsia="Times New Roman"/>
              </w:rPr>
              <w:t xml:space="preserve"> </w:t>
            </w:r>
            <w:r w:rsidR="16C9BDBC" w:rsidRPr="12F604C3">
              <w:rPr>
                <w:rFonts w:eastAsia="Times New Roman"/>
              </w:rPr>
              <w:t>T</w:t>
            </w:r>
            <w:r w:rsidRPr="12F604C3">
              <w:rPr>
                <w:rFonts w:eastAsia="Times New Roman"/>
              </w:rPr>
              <w:t xml:space="preserve">ables and chairs </w:t>
            </w:r>
            <w:r w:rsidR="02044013" w:rsidRPr="12F604C3">
              <w:rPr>
                <w:rFonts w:eastAsia="Times New Roman"/>
              </w:rPr>
              <w:t xml:space="preserve">are moved to the carpet area to create more space </w:t>
            </w:r>
            <w:r w:rsidRPr="12F604C3">
              <w:rPr>
                <w:rFonts w:eastAsia="Times New Roman"/>
              </w:rPr>
              <w:t>when needed, or for a group to sit on the floor</w:t>
            </w:r>
            <w:r w:rsidR="73E2FC7B" w:rsidRPr="12F604C3">
              <w:rPr>
                <w:rFonts w:eastAsia="Times New Roman"/>
                <w:i/>
                <w:iCs/>
              </w:rPr>
              <w:t xml:space="preserve"> </w:t>
            </w:r>
          </w:p>
          <w:p w14:paraId="582B3CE6" w14:textId="280A5995" w:rsidR="73E2FC7B" w:rsidRPr="00750899" w:rsidRDefault="73E2FC7B" w:rsidP="12F604C3">
            <w:pPr>
              <w:pStyle w:val="ListParagraph"/>
              <w:numPr>
                <w:ilvl w:val="0"/>
                <w:numId w:val="2"/>
              </w:numPr>
              <w:rPr>
                <w:rFonts w:cs="Calibri"/>
                <w:color w:val="000000" w:themeColor="text1"/>
              </w:rPr>
            </w:pPr>
            <w:r w:rsidRPr="00750899">
              <w:rPr>
                <w:rFonts w:eastAsia="Times New Roman"/>
              </w:rPr>
              <w:t>Not all children need to be sitting at chairs and tables at the same time to create space in the room</w:t>
            </w:r>
          </w:p>
          <w:p w14:paraId="30B6A4AE" w14:textId="184F978F" w:rsidR="00746189" w:rsidRDefault="00746189" w:rsidP="12F604C3">
            <w:pPr>
              <w:pStyle w:val="ListParagraph"/>
              <w:numPr>
                <w:ilvl w:val="0"/>
                <w:numId w:val="2"/>
              </w:numPr>
              <w:rPr>
                <w:rFonts w:cs="Calibri"/>
                <w:i/>
                <w:iCs/>
                <w:color w:val="00B050"/>
              </w:rPr>
            </w:pPr>
            <w:r w:rsidRPr="12F604C3">
              <w:rPr>
                <w:rFonts w:eastAsia="Times New Roman"/>
                <w:i/>
                <w:iCs/>
                <w:color w:val="00B050"/>
              </w:rPr>
              <w:t>Chairs should be placed on carpet to avoid sound of chairs scraping when children move.  Alternatively, rubber feet can be placed on the bottom of chairs.</w:t>
            </w:r>
            <w:r w:rsidR="00B529C8" w:rsidRPr="12F604C3">
              <w:rPr>
                <w:rFonts w:eastAsia="Times New Roman"/>
                <w:i/>
                <w:iCs/>
                <w:color w:val="00B050"/>
              </w:rPr>
              <w:t xml:space="preserve"> </w:t>
            </w:r>
          </w:p>
        </w:tc>
      </w:tr>
      <w:tr w:rsidR="007750C7" w:rsidRPr="00AC0459" w14:paraId="0C5B4A75" w14:textId="77777777" w:rsidTr="00530176">
        <w:trPr>
          <w:trHeight w:val="2311"/>
        </w:trPr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089BCE1D" w14:textId="5689E451" w:rsidR="005C40CB" w:rsidRPr="00750899" w:rsidRDefault="001B578B" w:rsidP="12F604C3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1.4.</w:t>
            </w:r>
            <w:r w:rsidR="0B2883CF" w:rsidRPr="00750899">
              <w:rPr>
                <w:rFonts w:eastAsia="Times New Roman"/>
                <w:b/>
                <w:bCs/>
                <w:sz w:val="28"/>
                <w:szCs w:val="28"/>
              </w:rPr>
              <w:t>Classroom organisation</w:t>
            </w:r>
          </w:p>
          <w:p w14:paraId="21101B75" w14:textId="6309A578" w:rsidR="005C40CB" w:rsidRDefault="0B2883CF" w:rsidP="12F604C3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12F604C3">
              <w:rPr>
                <w:rFonts w:eastAsia="Times New Roman"/>
                <w:b/>
                <w:bCs/>
                <w:sz w:val="24"/>
                <w:szCs w:val="24"/>
              </w:rPr>
              <w:t>Children with specific needs</w:t>
            </w:r>
            <w:r w:rsidR="00494BA9">
              <w:tab/>
            </w:r>
            <w:r w:rsidR="00494BA9">
              <w:tab/>
            </w:r>
          </w:p>
          <w:p w14:paraId="1299C43A" w14:textId="77777777" w:rsidR="007750C7" w:rsidRPr="002677D6" w:rsidRDefault="007750C7" w:rsidP="005C40CB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2677D6">
              <w:rPr>
                <w:rFonts w:eastAsia="Times New Roman"/>
                <w:b/>
                <w:bCs/>
                <w:sz w:val="28"/>
                <w:szCs w:val="28"/>
              </w:rPr>
              <w:tab/>
            </w:r>
            <w:r w:rsidRPr="002677D6">
              <w:rPr>
                <w:rFonts w:eastAsia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BEF00" w14:textId="77777777" w:rsidR="007750C7" w:rsidRPr="00AC0459" w:rsidRDefault="007750C7" w:rsidP="00DB648E">
            <w:pPr>
              <w:rPr>
                <w:rFonts w:eastAsia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D779" w14:textId="77777777" w:rsidR="007750C7" w:rsidRPr="00AC0459" w:rsidRDefault="007750C7" w:rsidP="00DB648E">
            <w:pPr>
              <w:rPr>
                <w:rFonts w:eastAsia="Times New Roman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2D8B6" w14:textId="77777777" w:rsidR="007750C7" w:rsidRPr="00AC0459" w:rsidRDefault="007750C7" w:rsidP="00DB648E">
            <w:pPr>
              <w:rPr>
                <w:rFonts w:eastAsia="Times New Roman"/>
              </w:rPr>
            </w:pPr>
          </w:p>
        </w:tc>
        <w:tc>
          <w:tcPr>
            <w:tcW w:w="2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42B51" w14:textId="48479D03" w:rsidR="00494BA9" w:rsidRPr="00750899" w:rsidRDefault="5F0167F6" w:rsidP="12F604C3">
            <w:pPr>
              <w:pStyle w:val="ListParagraph"/>
              <w:numPr>
                <w:ilvl w:val="0"/>
                <w:numId w:val="2"/>
              </w:numPr>
              <w:rPr>
                <w:rFonts w:cs="Calibri"/>
              </w:rPr>
            </w:pPr>
            <w:r w:rsidRPr="00750899">
              <w:rPr>
                <w:rFonts w:eastAsia="Times New Roman"/>
              </w:rPr>
              <w:t>The t</w:t>
            </w:r>
            <w:r w:rsidR="00494BA9" w:rsidRPr="00750899">
              <w:rPr>
                <w:rFonts w:eastAsia="Times New Roman"/>
              </w:rPr>
              <w:t>eacher is aware of children with additional needs and seats them appropriately</w:t>
            </w:r>
          </w:p>
          <w:p w14:paraId="73F32ADF" w14:textId="1FAA75F3" w:rsidR="00494BA9" w:rsidRDefault="00494BA9" w:rsidP="12F604C3">
            <w:pPr>
              <w:pStyle w:val="ListParagraph"/>
              <w:numPr>
                <w:ilvl w:val="0"/>
                <w:numId w:val="2"/>
              </w:numPr>
              <w:rPr>
                <w:rFonts w:cs="Calibri"/>
              </w:rPr>
            </w:pPr>
            <w:r w:rsidRPr="12F604C3">
              <w:rPr>
                <w:rFonts w:eastAsia="Times New Roman"/>
              </w:rPr>
              <w:t xml:space="preserve">Children who need adult support due to SEMH needs are near the teacher and supporting adult if </w:t>
            </w:r>
            <w:r w:rsidR="44A5077B" w:rsidRPr="12F604C3">
              <w:rPr>
                <w:rFonts w:eastAsia="Times New Roman"/>
              </w:rPr>
              <w:t xml:space="preserve">needed </w:t>
            </w:r>
          </w:p>
          <w:p w14:paraId="6479B22F" w14:textId="11B7DBCE" w:rsidR="00EF3DF7" w:rsidRPr="00EF3DF7" w:rsidRDefault="00EF3DF7" w:rsidP="12F604C3">
            <w:pPr>
              <w:pStyle w:val="ListParagraph"/>
              <w:numPr>
                <w:ilvl w:val="0"/>
                <w:numId w:val="2"/>
              </w:numPr>
              <w:rPr>
                <w:rFonts w:cs="Calibri"/>
                <w:i/>
                <w:iCs/>
                <w:color w:val="FF0000"/>
              </w:rPr>
            </w:pPr>
            <w:r w:rsidRPr="12F604C3">
              <w:rPr>
                <w:rFonts w:eastAsia="Times New Roman"/>
                <w:i/>
                <w:iCs/>
                <w:color w:val="FF0000"/>
              </w:rPr>
              <w:t>Workstation</w:t>
            </w:r>
            <w:r w:rsidR="2052A0BE" w:rsidRPr="12F604C3">
              <w:rPr>
                <w:rFonts w:eastAsia="Times New Roman"/>
                <w:i/>
                <w:iCs/>
                <w:color w:val="FF0000"/>
              </w:rPr>
              <w:t>s are</w:t>
            </w:r>
            <w:r w:rsidRPr="12F604C3">
              <w:rPr>
                <w:rFonts w:eastAsia="Times New Roman"/>
                <w:i/>
                <w:iCs/>
                <w:color w:val="FF0000"/>
              </w:rPr>
              <w:t xml:space="preserve"> available for children who are easily distracted and who need structured support when working independently</w:t>
            </w:r>
          </w:p>
          <w:p w14:paraId="068E7CD5" w14:textId="585F33C5" w:rsidR="0B7AEE40" w:rsidRDefault="0B7AEE40" w:rsidP="12F604C3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color w:val="FF0000"/>
              </w:rPr>
            </w:pPr>
            <w:r w:rsidRPr="12F604C3">
              <w:rPr>
                <w:rFonts w:eastAsia="Times New Roman"/>
                <w:i/>
                <w:iCs/>
                <w:color w:val="FF0000"/>
              </w:rPr>
              <w:t>The workstation has clear start and finish box/tray - tasks that are achievable, and which have a clear finish point – set away from other children with minimal distractions</w:t>
            </w:r>
          </w:p>
          <w:p w14:paraId="6122CE9C" w14:textId="37FBB141" w:rsidR="00494BA9" w:rsidRDefault="00494BA9" w:rsidP="12F604C3">
            <w:pPr>
              <w:pStyle w:val="ListParagraph"/>
              <w:numPr>
                <w:ilvl w:val="0"/>
                <w:numId w:val="2"/>
              </w:numPr>
              <w:rPr>
                <w:rFonts w:cs="Calibri"/>
              </w:rPr>
            </w:pPr>
            <w:r w:rsidRPr="12F604C3">
              <w:rPr>
                <w:rFonts w:eastAsia="Times New Roman"/>
              </w:rPr>
              <w:t>Left-handed children are appropriately seated</w:t>
            </w:r>
          </w:p>
          <w:p w14:paraId="620DCB6A" w14:textId="1E0AD054" w:rsidR="00494BA9" w:rsidRDefault="00494BA9" w:rsidP="12F604C3">
            <w:pPr>
              <w:pStyle w:val="ListParagraph"/>
              <w:numPr>
                <w:ilvl w:val="0"/>
                <w:numId w:val="2"/>
              </w:numPr>
              <w:rPr>
                <w:rFonts w:cs="Calibri"/>
              </w:rPr>
            </w:pPr>
            <w:r w:rsidRPr="12F604C3">
              <w:rPr>
                <w:rFonts w:eastAsia="Times New Roman"/>
              </w:rPr>
              <w:t>Any child with a walking aid is seated in an appropriate position where they have space but can interact with others</w:t>
            </w:r>
          </w:p>
          <w:p w14:paraId="66F5832A" w14:textId="77777777" w:rsidR="00D70AD3" w:rsidRPr="00D70AD3" w:rsidRDefault="00746189" w:rsidP="00D70AD3">
            <w:pPr>
              <w:pStyle w:val="ListParagraph"/>
              <w:numPr>
                <w:ilvl w:val="0"/>
                <w:numId w:val="2"/>
              </w:numPr>
              <w:rPr>
                <w:rFonts w:cs="Calibri"/>
                <w:i/>
                <w:iCs/>
                <w:color w:val="00B050"/>
              </w:rPr>
            </w:pPr>
            <w:r w:rsidRPr="12F604C3">
              <w:rPr>
                <w:rFonts w:eastAsia="Times New Roman"/>
                <w:i/>
                <w:iCs/>
                <w:color w:val="00B050"/>
              </w:rPr>
              <w:t>Children with unilateral (one-sided) hearing loss may need to be placed to the side of the ear with better hearing</w:t>
            </w:r>
            <w:r w:rsidR="00B37DCD" w:rsidRPr="12F604C3">
              <w:rPr>
                <w:rFonts w:eastAsia="Times New Roman"/>
                <w:i/>
                <w:iCs/>
                <w:color w:val="00B050"/>
              </w:rPr>
              <w:t xml:space="preserve">, particularly for 1:1 interaction or partner work </w:t>
            </w:r>
          </w:p>
          <w:p w14:paraId="3C265ACF" w14:textId="2ED1D316" w:rsidR="00746189" w:rsidRPr="00D70AD3" w:rsidRDefault="00D70AD3" w:rsidP="00D70AD3">
            <w:pPr>
              <w:pStyle w:val="ListParagraph"/>
              <w:numPr>
                <w:ilvl w:val="0"/>
                <w:numId w:val="2"/>
              </w:numPr>
              <w:rPr>
                <w:rFonts w:cs="Calibri"/>
                <w:i/>
                <w:iCs/>
                <w:color w:val="00B050"/>
              </w:rPr>
            </w:pPr>
            <w:r w:rsidRPr="00D70AD3">
              <w:rPr>
                <w:rFonts w:eastAsia="Times New Roman"/>
                <w:i/>
                <w:iCs/>
                <w:color w:val="00B050"/>
              </w:rPr>
              <w:t>Children with hearing or visual loss are seated near the front of the carpet/classroom</w:t>
            </w:r>
          </w:p>
          <w:p w14:paraId="13843948" w14:textId="6C2C7ACD" w:rsidR="5C4B3259" w:rsidRDefault="5C4B3259" w:rsidP="12F604C3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  <w:i/>
                <w:iCs/>
                <w:color w:val="FF0000"/>
              </w:rPr>
            </w:pPr>
            <w:r w:rsidRPr="12F604C3">
              <w:rPr>
                <w:rFonts w:asciiTheme="minorHAnsi" w:eastAsia="Times New Roman" w:hAnsiTheme="minorHAnsi" w:cstheme="minorBidi"/>
                <w:i/>
                <w:iCs/>
                <w:color w:val="FF0000"/>
              </w:rPr>
              <w:t>M</w:t>
            </w:r>
            <w:r w:rsidR="002420C0" w:rsidRPr="12F604C3">
              <w:rPr>
                <w:rFonts w:asciiTheme="minorHAnsi" w:eastAsia="Times New Roman" w:hAnsiTheme="minorHAnsi" w:cstheme="minorBidi"/>
                <w:i/>
                <w:iCs/>
                <w:color w:val="FF0000"/>
              </w:rPr>
              <w:t>ovement breaks</w:t>
            </w:r>
            <w:r w:rsidR="1E9947F4" w:rsidRPr="12F604C3">
              <w:rPr>
                <w:rFonts w:asciiTheme="minorHAnsi" w:eastAsia="Times New Roman" w:hAnsiTheme="minorHAnsi" w:cstheme="minorBidi"/>
                <w:i/>
                <w:iCs/>
                <w:color w:val="FF0000"/>
              </w:rPr>
              <w:t xml:space="preserve"> are provided</w:t>
            </w:r>
            <w:r w:rsidR="002420C0" w:rsidRPr="12F604C3">
              <w:rPr>
                <w:rFonts w:asciiTheme="minorHAnsi" w:eastAsia="Times New Roman" w:hAnsiTheme="minorHAnsi" w:cstheme="minorBidi"/>
                <w:i/>
                <w:iCs/>
                <w:color w:val="FF0000"/>
              </w:rPr>
              <w:t xml:space="preserve"> in the middle of a lesson (pre-thinking where they sit during carpet times can be helpful)</w:t>
            </w:r>
            <w:r w:rsidR="389DE93D" w:rsidRPr="12F604C3">
              <w:rPr>
                <w:rFonts w:asciiTheme="minorHAnsi" w:eastAsia="Times New Roman" w:hAnsiTheme="minorHAnsi" w:cstheme="minorBidi"/>
                <w:i/>
                <w:iCs/>
                <w:color w:val="FF0000"/>
              </w:rPr>
              <w:t xml:space="preserve"> for those children who need it</w:t>
            </w:r>
          </w:p>
        </w:tc>
      </w:tr>
      <w:tr w:rsidR="007750C7" w:rsidRPr="00AC0459" w14:paraId="5BB7F4E0" w14:textId="77777777" w:rsidTr="00530176">
        <w:trPr>
          <w:trHeight w:val="1617"/>
        </w:trPr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279C6710" w14:textId="54EE56EF" w:rsidR="007750C7" w:rsidRPr="00750899" w:rsidRDefault="001B578B" w:rsidP="12F604C3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1.5.</w:t>
            </w:r>
            <w:r w:rsidR="2C5A4358" w:rsidRPr="00750899">
              <w:rPr>
                <w:rFonts w:eastAsia="Times New Roman"/>
                <w:b/>
                <w:bCs/>
                <w:sz w:val="28"/>
                <w:szCs w:val="28"/>
              </w:rPr>
              <w:t>Classroom organisation</w:t>
            </w:r>
          </w:p>
          <w:p w14:paraId="1A90CB24" w14:textId="1C77A2E6" w:rsidR="007750C7" w:rsidRPr="00793A78" w:rsidRDefault="2C5A4358" w:rsidP="12F604C3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12F604C3">
              <w:rPr>
                <w:rFonts w:eastAsia="Times New Roman"/>
                <w:b/>
                <w:bCs/>
                <w:sz w:val="24"/>
                <w:szCs w:val="24"/>
              </w:rPr>
              <w:t>Access to additional resources</w:t>
            </w: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8A12B" w14:textId="77777777" w:rsidR="007750C7" w:rsidRPr="00AC0459" w:rsidRDefault="007750C7" w:rsidP="00D806D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DB82" w14:textId="77777777" w:rsidR="007750C7" w:rsidRPr="00AC0459" w:rsidRDefault="007750C7" w:rsidP="00D806D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7CC1D" w14:textId="77777777" w:rsidR="007750C7" w:rsidRPr="00AC0459" w:rsidRDefault="007750C7" w:rsidP="00D806D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EFAA1" w14:textId="1AC2A324" w:rsidR="00127B4F" w:rsidRDefault="005C40CB" w:rsidP="12F604C3">
            <w:pPr>
              <w:pStyle w:val="ListParagraph"/>
              <w:numPr>
                <w:ilvl w:val="0"/>
                <w:numId w:val="2"/>
              </w:numPr>
              <w:rPr>
                <w:rFonts w:cs="Calibri"/>
              </w:rPr>
            </w:pPr>
            <w:r w:rsidRPr="12F604C3">
              <w:rPr>
                <w:rFonts w:eastAsia="Times New Roman"/>
              </w:rPr>
              <w:t>Children are able to see display if teach</w:t>
            </w:r>
            <w:r w:rsidR="08724E32" w:rsidRPr="12F604C3">
              <w:rPr>
                <w:rFonts w:eastAsia="Times New Roman"/>
              </w:rPr>
              <w:t>er is using one to illustrate or demonstrate specific learnin</w:t>
            </w:r>
            <w:r w:rsidR="61E25C88" w:rsidRPr="12F604C3">
              <w:rPr>
                <w:rFonts w:eastAsia="Times New Roman"/>
              </w:rPr>
              <w:t>g</w:t>
            </w:r>
          </w:p>
          <w:p w14:paraId="4F183A54" w14:textId="0304C6EA" w:rsidR="00127B4F" w:rsidRDefault="00127B4F" w:rsidP="12F604C3">
            <w:pPr>
              <w:pStyle w:val="ListParagraph"/>
              <w:numPr>
                <w:ilvl w:val="0"/>
                <w:numId w:val="2"/>
              </w:numPr>
              <w:rPr>
                <w:color w:val="FF0000"/>
              </w:rPr>
            </w:pPr>
            <w:r w:rsidRPr="12F604C3">
              <w:rPr>
                <w:rFonts w:asciiTheme="minorHAnsi" w:eastAsia="Times New Roman" w:hAnsiTheme="minorHAnsi" w:cstheme="minorBidi"/>
                <w:i/>
                <w:iCs/>
                <w:color w:val="FF0000"/>
              </w:rPr>
              <w:t xml:space="preserve">EYFS/KS1 children have visual/object props during stories/discussion time </w:t>
            </w:r>
            <w:r w:rsidR="45DC120D" w:rsidRPr="12F604C3">
              <w:rPr>
                <w:rFonts w:asciiTheme="minorHAnsi" w:eastAsia="Times New Roman" w:hAnsiTheme="minorHAnsi" w:cstheme="minorBidi"/>
                <w:i/>
                <w:iCs/>
                <w:color w:val="FF0000"/>
              </w:rPr>
              <w:t xml:space="preserve">  </w:t>
            </w:r>
            <w:r w:rsidRPr="12F604C3">
              <w:rPr>
                <w:rFonts w:asciiTheme="minorHAnsi" w:eastAsia="Times New Roman" w:hAnsiTheme="minorHAnsi" w:cstheme="minorBidi"/>
                <w:i/>
                <w:iCs/>
                <w:color w:val="FF0000"/>
              </w:rPr>
              <w:t>and/or a personal copy of a story text</w:t>
            </w:r>
          </w:p>
          <w:p w14:paraId="6FF220F1" w14:textId="5975AF93" w:rsidR="0073652C" w:rsidRDefault="0073652C" w:rsidP="12F604C3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  <w:i/>
                <w:iCs/>
                <w:color w:val="FF0000"/>
              </w:rPr>
            </w:pPr>
            <w:r w:rsidRPr="12F604C3">
              <w:rPr>
                <w:rFonts w:asciiTheme="minorHAnsi" w:eastAsia="Times New Roman" w:hAnsiTheme="minorHAnsi" w:cstheme="minorBidi"/>
                <w:i/>
                <w:iCs/>
                <w:color w:val="FF0000"/>
              </w:rPr>
              <w:t>KS1 / KS2 children have individual copies of the teaching information from the whiteboard</w:t>
            </w:r>
            <w:r w:rsidR="004D0951" w:rsidRPr="12F604C3">
              <w:rPr>
                <w:rFonts w:asciiTheme="minorHAnsi" w:eastAsia="Times New Roman" w:hAnsiTheme="minorHAnsi" w:cstheme="minorBidi"/>
                <w:i/>
                <w:iCs/>
                <w:color w:val="FF0000"/>
              </w:rPr>
              <w:t>, so they can refer to it easily and follow the lesson</w:t>
            </w:r>
          </w:p>
          <w:p w14:paraId="585C1C1C" w14:textId="24AAD7CA" w:rsidR="1205133B" w:rsidRPr="00750899" w:rsidRDefault="1205133B" w:rsidP="12F604C3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750899">
              <w:rPr>
                <w:rFonts w:eastAsia="Times New Roman"/>
              </w:rPr>
              <w:t>C</w:t>
            </w:r>
            <w:r w:rsidR="29DC44C8" w:rsidRPr="00750899">
              <w:rPr>
                <w:rFonts w:eastAsia="Times New Roman"/>
              </w:rPr>
              <w:t xml:space="preserve">hildren </w:t>
            </w:r>
            <w:r w:rsidR="67A8257A" w:rsidRPr="00750899">
              <w:rPr>
                <w:rFonts w:eastAsia="Times New Roman"/>
              </w:rPr>
              <w:t>may move around, stand up or be on more informal furniture on the carpet</w:t>
            </w:r>
            <w:r w:rsidR="59C6C46D" w:rsidRPr="00750899">
              <w:rPr>
                <w:rFonts w:eastAsia="Times New Roman"/>
              </w:rPr>
              <w:t xml:space="preserve"> when listening to teacher directed input</w:t>
            </w:r>
          </w:p>
          <w:p w14:paraId="20777512" w14:textId="5E4A3008" w:rsidR="67A8257A" w:rsidRDefault="67A8257A" w:rsidP="12F604C3">
            <w:pPr>
              <w:pStyle w:val="ListParagraph"/>
              <w:numPr>
                <w:ilvl w:val="0"/>
                <w:numId w:val="2"/>
              </w:numPr>
              <w:rPr>
                <w:rFonts w:cs="Calibri"/>
                <w:i/>
                <w:iCs/>
                <w:color w:val="70AD47" w:themeColor="accent6"/>
              </w:rPr>
            </w:pPr>
            <w:r w:rsidRPr="12F604C3">
              <w:rPr>
                <w:rFonts w:eastAsia="Times New Roman"/>
                <w:i/>
                <w:iCs/>
                <w:color w:val="00B050"/>
              </w:rPr>
              <w:t xml:space="preserve">Additional equipment for a child is set up and/or checked to ensure it is working (e.g. hearing aids, </w:t>
            </w:r>
            <w:r w:rsidR="7FD9B452" w:rsidRPr="12F604C3">
              <w:rPr>
                <w:rFonts w:eastAsia="Times New Roman"/>
                <w:i/>
                <w:iCs/>
                <w:color w:val="00B050"/>
              </w:rPr>
              <w:t>iPad,Ra</w:t>
            </w:r>
            <w:r w:rsidRPr="12F604C3">
              <w:rPr>
                <w:rFonts w:eastAsia="Times New Roman"/>
                <w:i/>
                <w:iCs/>
                <w:color w:val="00B050"/>
              </w:rPr>
              <w:t>dioaids</w:t>
            </w:r>
            <w:r w:rsidRPr="12F604C3">
              <w:rPr>
                <w:rFonts w:eastAsia="Times New Roman"/>
                <w:i/>
                <w:iCs/>
                <w:color w:val="70AD47" w:themeColor="accent6"/>
              </w:rPr>
              <w:t>)</w:t>
            </w:r>
          </w:p>
          <w:p w14:paraId="59AB2B39" w14:textId="07400314" w:rsidR="005841DE" w:rsidRDefault="005841DE" w:rsidP="12F604C3">
            <w:pPr>
              <w:pStyle w:val="ListParagraph"/>
              <w:numPr>
                <w:ilvl w:val="0"/>
                <w:numId w:val="2"/>
              </w:numPr>
              <w:rPr>
                <w:rFonts w:cs="Calibri"/>
                <w:i/>
                <w:iCs/>
                <w:color w:val="FF0000"/>
              </w:rPr>
            </w:pPr>
            <w:r w:rsidRPr="12F604C3">
              <w:rPr>
                <w:rFonts w:eastAsia="Times New Roman"/>
                <w:i/>
                <w:iCs/>
                <w:color w:val="FF0000"/>
              </w:rPr>
              <w:t xml:space="preserve">Some children with autism may benefit from being shown a visual resource to reinforce the verbal instruction </w:t>
            </w:r>
          </w:p>
          <w:p w14:paraId="05101ACA" w14:textId="2F62484B" w:rsidR="00DB1C3D" w:rsidRDefault="00DB1C3D" w:rsidP="12F604C3">
            <w:pPr>
              <w:pStyle w:val="ListParagraph"/>
              <w:numPr>
                <w:ilvl w:val="0"/>
                <w:numId w:val="2"/>
              </w:numPr>
              <w:rPr>
                <w:rFonts w:cs="Calibri"/>
                <w:i/>
                <w:iCs/>
                <w:color w:val="FF0000"/>
              </w:rPr>
            </w:pPr>
            <w:r w:rsidRPr="12F604C3">
              <w:rPr>
                <w:rFonts w:eastAsia="Times New Roman"/>
                <w:i/>
                <w:iCs/>
                <w:color w:val="FF0000"/>
              </w:rPr>
              <w:t>Children with autism have own computer/tablet display for IWB or individual mini whiteboard for written instructions</w:t>
            </w:r>
            <w:r w:rsidR="488E6051" w:rsidRPr="12F604C3">
              <w:rPr>
                <w:rFonts w:eastAsia="Times New Roman"/>
                <w:i/>
                <w:iCs/>
                <w:color w:val="FF0000"/>
              </w:rPr>
              <w:t>.</w:t>
            </w:r>
          </w:p>
        </w:tc>
      </w:tr>
      <w:tr w:rsidR="007750C7" w:rsidRPr="00AC0459" w14:paraId="2CF72D13" w14:textId="77777777" w:rsidTr="00530176">
        <w:trPr>
          <w:trHeight w:val="1238"/>
        </w:trPr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3A21E698" w14:textId="7ED88EE1" w:rsidR="007750C7" w:rsidRPr="00750899" w:rsidRDefault="001B578B" w:rsidP="12F604C3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1.6.</w:t>
            </w:r>
            <w:r w:rsidR="488E6051" w:rsidRPr="00750899">
              <w:rPr>
                <w:rFonts w:eastAsia="Times New Roman"/>
                <w:b/>
                <w:bCs/>
                <w:sz w:val="28"/>
                <w:szCs w:val="28"/>
              </w:rPr>
              <w:t>Classroom organisation</w:t>
            </w:r>
          </w:p>
          <w:p w14:paraId="763E07C6" w14:textId="2A4DD622" w:rsidR="007750C7" w:rsidRPr="00793A78" w:rsidRDefault="488E6051" w:rsidP="12F604C3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12F604C3">
              <w:rPr>
                <w:rFonts w:eastAsia="Times New Roman"/>
                <w:b/>
                <w:bCs/>
                <w:sz w:val="24"/>
                <w:szCs w:val="24"/>
              </w:rPr>
              <w:t>SEMH needs</w:t>
            </w: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FFD37" w14:textId="77777777" w:rsidR="007750C7" w:rsidRPr="00AC0459" w:rsidRDefault="007750C7" w:rsidP="00D806D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9379" w14:textId="77777777" w:rsidR="007750C7" w:rsidRPr="00AC0459" w:rsidRDefault="007750C7" w:rsidP="00D806D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9F23F" w14:textId="77777777" w:rsidR="007750C7" w:rsidRPr="00AC0459" w:rsidRDefault="007750C7" w:rsidP="00D806D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776C1" w14:textId="6FD9EC86" w:rsidR="005C40CB" w:rsidRDefault="005C40CB" w:rsidP="12F604C3">
            <w:pPr>
              <w:pStyle w:val="ListParagraph"/>
              <w:numPr>
                <w:ilvl w:val="0"/>
                <w:numId w:val="2"/>
              </w:numPr>
              <w:rPr>
                <w:rFonts w:cs="Calibri"/>
              </w:rPr>
            </w:pPr>
            <w:r w:rsidRPr="12F604C3">
              <w:rPr>
                <w:rFonts w:eastAsia="Times New Roman"/>
              </w:rPr>
              <w:t>Space has been created for children who need some down time. It is comfortable and semi-priva</w:t>
            </w:r>
            <w:r w:rsidR="5803899C" w:rsidRPr="12F604C3">
              <w:rPr>
                <w:rFonts w:eastAsia="Times New Roman"/>
              </w:rPr>
              <w:t>te</w:t>
            </w:r>
          </w:p>
          <w:p w14:paraId="06D06379" w14:textId="6809CB39" w:rsidR="03F7CE57" w:rsidRDefault="03F7CE57" w:rsidP="12F604C3">
            <w:pPr>
              <w:pStyle w:val="ListParagraph"/>
              <w:numPr>
                <w:ilvl w:val="0"/>
                <w:numId w:val="2"/>
              </w:numPr>
            </w:pPr>
            <w:r w:rsidRPr="12F604C3">
              <w:rPr>
                <w:rFonts w:eastAsia="Times New Roman"/>
              </w:rPr>
              <w:t xml:space="preserve">The space is set up as a low arousal area with few objects and calm colours </w:t>
            </w:r>
          </w:p>
          <w:p w14:paraId="6886DC87" w14:textId="00BE5F41" w:rsidR="67A8257A" w:rsidRDefault="67A8257A" w:rsidP="12F604C3">
            <w:pPr>
              <w:pStyle w:val="ListParagraph"/>
              <w:numPr>
                <w:ilvl w:val="0"/>
                <w:numId w:val="2"/>
              </w:numPr>
            </w:pPr>
            <w:r w:rsidRPr="12F604C3">
              <w:rPr>
                <w:rFonts w:eastAsia="Times New Roman"/>
              </w:rPr>
              <w:t xml:space="preserve">There is a </w:t>
            </w:r>
            <w:r w:rsidR="0A82B002" w:rsidRPr="12F604C3">
              <w:rPr>
                <w:rFonts w:eastAsia="Times New Roman"/>
              </w:rPr>
              <w:t>pop-up</w:t>
            </w:r>
            <w:r w:rsidRPr="12F604C3">
              <w:rPr>
                <w:rFonts w:eastAsia="Times New Roman"/>
              </w:rPr>
              <w:t xml:space="preserve"> tent</w:t>
            </w:r>
            <w:r w:rsidR="368BD5E1" w:rsidRPr="12F604C3">
              <w:rPr>
                <w:rFonts w:eastAsia="Times New Roman"/>
              </w:rPr>
              <w:t>/</w:t>
            </w:r>
            <w:r w:rsidRPr="12F604C3">
              <w:rPr>
                <w:rFonts w:eastAsia="Times New Roman"/>
              </w:rPr>
              <w:t>basket</w:t>
            </w:r>
            <w:r w:rsidR="031C6B68" w:rsidRPr="12F604C3">
              <w:rPr>
                <w:rFonts w:eastAsia="Times New Roman"/>
              </w:rPr>
              <w:t>/</w:t>
            </w:r>
            <w:r w:rsidRPr="12F604C3">
              <w:rPr>
                <w:rFonts w:eastAsia="Times New Roman"/>
              </w:rPr>
              <w:t xml:space="preserve">washing line with material to create a separate </w:t>
            </w:r>
            <w:r w:rsidRPr="12F604C3">
              <w:rPr>
                <w:rFonts w:eastAsia="Times New Roman"/>
                <w:color w:val="70AD47" w:themeColor="accent6"/>
              </w:rPr>
              <w:t xml:space="preserve">quiet </w:t>
            </w:r>
            <w:r w:rsidRPr="12F604C3">
              <w:rPr>
                <w:rFonts w:eastAsia="Times New Roman"/>
              </w:rPr>
              <w:t>space and to lower distraction</w:t>
            </w:r>
            <w:r w:rsidR="3CEAD0C2" w:rsidRPr="12F604C3">
              <w:rPr>
                <w:rFonts w:eastAsia="Times New Roman"/>
              </w:rPr>
              <w:t xml:space="preserve"> if no space in room</w:t>
            </w:r>
          </w:p>
        </w:tc>
      </w:tr>
      <w:tr w:rsidR="007750C7" w14:paraId="284D371B" w14:textId="77777777" w:rsidTr="12F604C3">
        <w:trPr>
          <w:trHeight w:val="69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6DC7AB41" w14:textId="5104AACF" w:rsidR="007750C7" w:rsidRPr="00A00145" w:rsidRDefault="762F8EFE" w:rsidP="12F604C3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12F604C3">
              <w:rPr>
                <w:rFonts w:eastAsia="Times New Roman"/>
                <w:b/>
                <w:bCs/>
                <w:sz w:val="32"/>
                <w:szCs w:val="32"/>
              </w:rPr>
              <w:t>Using Visuals in the Classroom</w:t>
            </w:r>
          </w:p>
        </w:tc>
      </w:tr>
      <w:tr w:rsidR="007750C7" w14:paraId="1EB378E9" w14:textId="77777777" w:rsidTr="00530176">
        <w:trPr>
          <w:trHeight w:val="699"/>
        </w:trPr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034B9B1E" w14:textId="016E484E" w:rsidR="007750C7" w:rsidRPr="00750899" w:rsidRDefault="001B578B" w:rsidP="12F604C3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2.</w:t>
            </w:r>
            <w:r w:rsidR="762F8EFE" w:rsidRPr="00750899">
              <w:rPr>
                <w:rFonts w:eastAsia="Times New Roman"/>
                <w:b/>
                <w:bCs/>
                <w:sz w:val="28"/>
                <w:szCs w:val="28"/>
              </w:rPr>
              <w:t>Supporting Learning through visuals</w:t>
            </w:r>
          </w:p>
          <w:p w14:paraId="30351FAF" w14:textId="263B67C7" w:rsidR="007750C7" w:rsidRDefault="13F52AF0" w:rsidP="12F604C3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12F604C3">
              <w:rPr>
                <w:rFonts w:eastAsia="Times New Roman"/>
                <w:b/>
                <w:bCs/>
                <w:sz w:val="24"/>
                <w:szCs w:val="24"/>
              </w:rPr>
              <w:t>Displays</w:t>
            </w: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E523C" w14:textId="77777777" w:rsidR="007750C7" w:rsidRPr="00AC0459" w:rsidRDefault="007750C7" w:rsidP="00AC0459">
            <w:pPr>
              <w:rPr>
                <w:rFonts w:eastAsia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6223" w14:textId="77777777" w:rsidR="007750C7" w:rsidRPr="00AC0459" w:rsidRDefault="007750C7" w:rsidP="00AC0459">
            <w:pPr>
              <w:rPr>
                <w:rFonts w:eastAsia="Times New Roman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47A01" w14:textId="77777777" w:rsidR="007750C7" w:rsidRPr="00AC0459" w:rsidRDefault="007750C7" w:rsidP="00AC0459">
            <w:pPr>
              <w:rPr>
                <w:rFonts w:eastAsia="Times New Roman"/>
              </w:rPr>
            </w:pPr>
          </w:p>
        </w:tc>
        <w:tc>
          <w:tcPr>
            <w:tcW w:w="2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66A39" w14:textId="7C73A130" w:rsidR="007750C7" w:rsidRDefault="00870B3E" w:rsidP="12F604C3">
            <w:pPr>
              <w:pStyle w:val="ListParagraph"/>
              <w:numPr>
                <w:ilvl w:val="0"/>
                <w:numId w:val="2"/>
              </w:numPr>
              <w:rPr>
                <w:rFonts w:cs="Calibri"/>
              </w:rPr>
            </w:pPr>
            <w:r w:rsidRPr="12F604C3">
              <w:rPr>
                <w:rFonts w:eastAsia="Times New Roman"/>
              </w:rPr>
              <w:t xml:space="preserve">The </w:t>
            </w:r>
            <w:r w:rsidR="0B085F2D" w:rsidRPr="12F604C3">
              <w:rPr>
                <w:rFonts w:eastAsia="Times New Roman"/>
              </w:rPr>
              <w:t xml:space="preserve">topic that is being taught </w:t>
            </w:r>
            <w:r w:rsidRPr="12F604C3">
              <w:rPr>
                <w:rFonts w:eastAsia="Times New Roman"/>
              </w:rPr>
              <w:t>is apparent from the display</w:t>
            </w:r>
          </w:p>
          <w:p w14:paraId="7DB06B2A" w14:textId="3A0D81B9" w:rsidR="00870B3E" w:rsidRDefault="00870B3E" w:rsidP="12F604C3">
            <w:pPr>
              <w:pStyle w:val="ListParagraph"/>
              <w:numPr>
                <w:ilvl w:val="0"/>
                <w:numId w:val="2"/>
              </w:numPr>
              <w:rPr>
                <w:rFonts w:cs="Calibri"/>
              </w:rPr>
            </w:pPr>
            <w:r w:rsidRPr="12F604C3">
              <w:rPr>
                <w:rFonts w:eastAsia="Times New Roman"/>
              </w:rPr>
              <w:t xml:space="preserve">There are displays that show the process of </w:t>
            </w:r>
            <w:r w:rsidR="54021052" w:rsidRPr="12F604C3">
              <w:rPr>
                <w:rFonts w:eastAsia="Times New Roman"/>
              </w:rPr>
              <w:t xml:space="preserve">current </w:t>
            </w:r>
            <w:r w:rsidRPr="12F604C3">
              <w:rPr>
                <w:rFonts w:eastAsia="Times New Roman"/>
              </w:rPr>
              <w:t>learning</w:t>
            </w:r>
            <w:r w:rsidR="380302CF" w:rsidRPr="12F604C3">
              <w:rPr>
                <w:rFonts w:eastAsia="Times New Roman"/>
              </w:rPr>
              <w:t xml:space="preserve"> </w:t>
            </w:r>
          </w:p>
          <w:p w14:paraId="323875A1" w14:textId="77777777" w:rsidR="00750899" w:rsidRPr="00750899" w:rsidRDefault="380302CF" w:rsidP="12F604C3">
            <w:pPr>
              <w:pStyle w:val="ListParagraph"/>
              <w:numPr>
                <w:ilvl w:val="0"/>
                <w:numId w:val="2"/>
              </w:numPr>
            </w:pPr>
            <w:r w:rsidRPr="12F604C3">
              <w:rPr>
                <w:rFonts w:eastAsia="Times New Roman"/>
              </w:rPr>
              <w:t>Any working wall reflects what the children are learning and include their contributions</w:t>
            </w:r>
          </w:p>
          <w:p w14:paraId="3E36B71B" w14:textId="41276C06" w:rsidR="00870B3E" w:rsidRPr="00750899" w:rsidRDefault="380302CF" w:rsidP="00750899">
            <w:pPr>
              <w:pStyle w:val="ListParagraph"/>
              <w:rPr>
                <w:sz w:val="24"/>
                <w:szCs w:val="24"/>
              </w:rPr>
            </w:pPr>
            <w:r w:rsidRPr="00750899">
              <w:rPr>
                <w:rFonts w:eastAsia="Times New Roman"/>
                <w:b/>
                <w:bCs/>
                <w:i/>
                <w:iCs/>
                <w:sz w:val="24"/>
                <w:szCs w:val="24"/>
                <w:highlight w:val="yellow"/>
              </w:rPr>
              <w:t>See working walls informatio</w:t>
            </w:r>
            <w:r w:rsidR="00750899" w:rsidRPr="00750899">
              <w:rPr>
                <w:rFonts w:eastAsia="Times New Roman"/>
                <w:b/>
                <w:bCs/>
                <w:i/>
                <w:iCs/>
                <w:sz w:val="24"/>
                <w:szCs w:val="24"/>
                <w:highlight w:val="yellow"/>
              </w:rPr>
              <w:t>n document</w:t>
            </w:r>
          </w:p>
          <w:p w14:paraId="57EA6F7C" w14:textId="5F5AC76E" w:rsidR="00870B3E" w:rsidRDefault="00870B3E" w:rsidP="12F604C3">
            <w:pPr>
              <w:pStyle w:val="ListParagraph"/>
              <w:numPr>
                <w:ilvl w:val="0"/>
                <w:numId w:val="2"/>
              </w:numPr>
              <w:rPr>
                <w:rFonts w:cs="Calibri"/>
              </w:rPr>
            </w:pPr>
            <w:r w:rsidRPr="12F604C3">
              <w:rPr>
                <w:rFonts w:eastAsia="Times New Roman"/>
              </w:rPr>
              <w:t>Some displays are interactive and invite exploration and investigation</w:t>
            </w:r>
            <w:r w:rsidR="58B09036" w:rsidRPr="12F604C3">
              <w:rPr>
                <w:rFonts w:eastAsia="Times New Roman"/>
              </w:rPr>
              <w:t xml:space="preserve"> </w:t>
            </w:r>
          </w:p>
          <w:p w14:paraId="232343CE" w14:textId="43C09D42" w:rsidR="00870B3E" w:rsidRDefault="00870B3E" w:rsidP="12F604C3">
            <w:pPr>
              <w:pStyle w:val="ListParagraph"/>
              <w:numPr>
                <w:ilvl w:val="0"/>
                <w:numId w:val="2"/>
              </w:numPr>
              <w:rPr>
                <w:rFonts w:cs="Calibri"/>
              </w:rPr>
            </w:pPr>
            <w:r w:rsidRPr="12F604C3">
              <w:rPr>
                <w:rFonts w:eastAsia="Times New Roman"/>
              </w:rPr>
              <w:t>Children’s work is on display</w:t>
            </w:r>
            <w:r w:rsidR="21D1E605" w:rsidRPr="12F604C3">
              <w:rPr>
                <w:rFonts w:eastAsia="Times New Roman"/>
              </w:rPr>
              <w:t xml:space="preserve"> along with published or commercial materials</w:t>
            </w:r>
          </w:p>
          <w:p w14:paraId="56875864" w14:textId="0E32DEE7" w:rsidR="00870B3E" w:rsidRDefault="00870B3E" w:rsidP="12F604C3">
            <w:pPr>
              <w:pStyle w:val="ListParagraph"/>
              <w:numPr>
                <w:ilvl w:val="0"/>
                <w:numId w:val="2"/>
              </w:numPr>
              <w:rPr>
                <w:rFonts w:cs="Calibri"/>
              </w:rPr>
            </w:pPr>
            <w:r w:rsidRPr="12F604C3">
              <w:rPr>
                <w:rFonts w:eastAsia="Times New Roman"/>
              </w:rPr>
              <w:t>To highlight the children’s work, plain backing paper and frames are used so as not to distract from the display</w:t>
            </w:r>
          </w:p>
          <w:p w14:paraId="145E7E19" w14:textId="1524D9EF" w:rsidR="106DC1AB" w:rsidRDefault="106DC1AB" w:rsidP="12F604C3">
            <w:pPr>
              <w:pStyle w:val="ListParagraph"/>
              <w:numPr>
                <w:ilvl w:val="0"/>
                <w:numId w:val="2"/>
              </w:numPr>
              <w:rPr>
                <w:rFonts w:cs="Calibri"/>
                <w:i/>
                <w:iCs/>
                <w:color w:val="FF0000"/>
              </w:rPr>
            </w:pPr>
            <w:r w:rsidRPr="12F604C3">
              <w:rPr>
                <w:rFonts w:eastAsia="Times New Roman"/>
                <w:i/>
                <w:iCs/>
                <w:color w:val="FF0000"/>
              </w:rPr>
              <w:t xml:space="preserve">Use of low arousal colour on boards </w:t>
            </w:r>
            <w:r w:rsidR="7EB62311" w:rsidRPr="12F604C3">
              <w:rPr>
                <w:rFonts w:eastAsia="Times New Roman"/>
                <w:i/>
                <w:iCs/>
                <w:color w:val="FF0000"/>
              </w:rPr>
              <w:t>e.g.,</w:t>
            </w:r>
            <w:r w:rsidRPr="12F604C3">
              <w:rPr>
                <w:rFonts w:eastAsia="Times New Roman"/>
                <w:i/>
                <w:iCs/>
                <w:color w:val="FF0000"/>
              </w:rPr>
              <w:t xml:space="preserve"> not red and preferably natural materials such as hessian</w:t>
            </w:r>
          </w:p>
          <w:p w14:paraId="606ADEF5" w14:textId="77777777" w:rsidR="00750899" w:rsidRPr="00D70AD3" w:rsidRDefault="106DC1AB" w:rsidP="12F604C3">
            <w:pPr>
              <w:pStyle w:val="ListParagraph"/>
              <w:numPr>
                <w:ilvl w:val="0"/>
                <w:numId w:val="2"/>
              </w:numPr>
              <w:rPr>
                <w:rFonts w:cs="Calibri"/>
              </w:rPr>
            </w:pPr>
            <w:r w:rsidRPr="00D70AD3">
              <w:rPr>
                <w:rFonts w:eastAsia="Times New Roman"/>
              </w:rPr>
              <w:t>Each display is bordered and distinct so that they do not run into each other. Easy to see what learning is being supported by the display</w:t>
            </w:r>
          </w:p>
          <w:p w14:paraId="566624CA" w14:textId="5086DA20" w:rsidR="106DC1AB" w:rsidRPr="00D70AD3" w:rsidRDefault="106DC1AB" w:rsidP="00750899">
            <w:pPr>
              <w:pStyle w:val="ListParagraph"/>
              <w:rPr>
                <w:rFonts w:cs="Calibri"/>
                <w:i/>
                <w:iCs/>
                <w:sz w:val="24"/>
                <w:szCs w:val="24"/>
              </w:rPr>
            </w:pPr>
            <w:r w:rsidRPr="00D70AD3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Pr="00D70AD3">
              <w:rPr>
                <w:rFonts w:eastAsia="Times New Roman"/>
                <w:b/>
                <w:bCs/>
                <w:i/>
                <w:iCs/>
                <w:sz w:val="24"/>
                <w:szCs w:val="24"/>
                <w:highlight w:val="yellow"/>
              </w:rPr>
              <w:t>See display checker</w:t>
            </w:r>
            <w:r w:rsidR="4600FF2C" w:rsidRPr="00D70AD3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49396190" w14:textId="639C8C6F" w:rsidR="4600FF2C" w:rsidRDefault="4600FF2C" w:rsidP="12F604C3">
            <w:pPr>
              <w:pStyle w:val="ListParagraph"/>
              <w:numPr>
                <w:ilvl w:val="0"/>
                <w:numId w:val="2"/>
              </w:numPr>
              <w:rPr>
                <w:i/>
                <w:iCs/>
              </w:rPr>
            </w:pPr>
            <w:r w:rsidRPr="12F604C3">
              <w:rPr>
                <w:rFonts w:eastAsia="Times New Roman"/>
              </w:rPr>
              <w:t>Display boards are backed with hessian which is both neutral and environmentally friendly</w:t>
            </w:r>
          </w:p>
          <w:p w14:paraId="6126F769" w14:textId="5064E03E" w:rsidR="106DC1AB" w:rsidRDefault="106DC1AB" w:rsidP="12F604C3">
            <w:pPr>
              <w:pStyle w:val="ListParagraph"/>
              <w:numPr>
                <w:ilvl w:val="0"/>
                <w:numId w:val="2"/>
              </w:numPr>
              <w:rPr>
                <w:rFonts w:cs="Calibri"/>
                <w:i/>
                <w:iCs/>
                <w:color w:val="00B050"/>
              </w:rPr>
            </w:pPr>
            <w:r w:rsidRPr="12F604C3">
              <w:rPr>
                <w:rFonts w:eastAsia="Times New Roman"/>
                <w:i/>
                <w:iCs/>
                <w:color w:val="00B050"/>
              </w:rPr>
              <w:t>Display boards are backed with felt where appropriate in order to absorb sound as much as possible.</w:t>
            </w:r>
          </w:p>
          <w:p w14:paraId="0ED997A7" w14:textId="1859FDB9" w:rsidR="00870B3E" w:rsidRPr="00D70AD3" w:rsidRDefault="00870B3E" w:rsidP="12F604C3">
            <w:pPr>
              <w:pStyle w:val="ListParagraph"/>
              <w:numPr>
                <w:ilvl w:val="0"/>
                <w:numId w:val="2"/>
              </w:numPr>
              <w:rPr>
                <w:rFonts w:cs="Calibri"/>
              </w:rPr>
            </w:pPr>
            <w:r w:rsidRPr="00D70AD3">
              <w:rPr>
                <w:rFonts w:eastAsia="Times New Roman"/>
              </w:rPr>
              <w:t>Displays reflect the diversity of the classroom and the world around us</w:t>
            </w:r>
          </w:p>
          <w:p w14:paraId="74D5305A" w14:textId="497F18CF" w:rsidR="58338E72" w:rsidRDefault="58338E72" w:rsidP="12F604C3">
            <w:pPr>
              <w:rPr>
                <w:rFonts w:eastAsia="Times New Roman"/>
                <w:b/>
                <w:bCs/>
                <w:i/>
                <w:iCs/>
              </w:rPr>
            </w:pPr>
            <w:r w:rsidRPr="12F604C3">
              <w:rPr>
                <w:rFonts w:eastAsia="Times New Roman"/>
                <w:i/>
                <w:iCs/>
              </w:rPr>
              <w:t xml:space="preserve">           </w:t>
            </w:r>
            <w:r w:rsidR="75A6B41A" w:rsidRPr="12F604C3">
              <w:rPr>
                <w:rFonts w:eastAsia="Times New Roman"/>
                <w:b/>
                <w:bCs/>
                <w:i/>
                <w:iCs/>
              </w:rPr>
              <w:t xml:space="preserve">  </w:t>
            </w:r>
            <w:r w:rsidR="0F0CF1D8" w:rsidRPr="12F604C3"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 w:rsidR="00870B3E" w:rsidRPr="12F604C3">
              <w:rPr>
                <w:rFonts w:eastAsia="Times New Roman"/>
                <w:b/>
                <w:bCs/>
                <w:i/>
                <w:iCs/>
              </w:rPr>
              <w:t xml:space="preserve">Positive promotion of </w:t>
            </w:r>
            <w:r w:rsidR="04F5FAAD" w:rsidRPr="12F604C3">
              <w:rPr>
                <w:rFonts w:eastAsia="Times New Roman"/>
                <w:b/>
                <w:bCs/>
                <w:i/>
                <w:iCs/>
              </w:rPr>
              <w:t>children</w:t>
            </w:r>
            <w:r w:rsidR="00870B3E" w:rsidRPr="12F604C3">
              <w:rPr>
                <w:rFonts w:eastAsia="Times New Roman"/>
                <w:b/>
                <w:bCs/>
                <w:i/>
                <w:iCs/>
              </w:rPr>
              <w:t xml:space="preserve"> in </w:t>
            </w:r>
            <w:r w:rsidR="0F7BE5D2" w:rsidRPr="12F604C3">
              <w:rPr>
                <w:rFonts w:eastAsia="Times New Roman"/>
                <w:b/>
                <w:bCs/>
                <w:i/>
                <w:iCs/>
              </w:rPr>
              <w:t>‘</w:t>
            </w:r>
            <w:r w:rsidR="00870B3E" w:rsidRPr="12F604C3">
              <w:rPr>
                <w:rFonts w:eastAsia="Times New Roman"/>
                <w:b/>
                <w:bCs/>
                <w:i/>
                <w:iCs/>
              </w:rPr>
              <w:t>non-tradition</w:t>
            </w:r>
            <w:r w:rsidR="24EA6609" w:rsidRPr="12F604C3">
              <w:rPr>
                <w:rFonts w:eastAsia="Times New Roman"/>
                <w:b/>
                <w:bCs/>
                <w:i/>
                <w:iCs/>
              </w:rPr>
              <w:t>al’</w:t>
            </w:r>
            <w:r w:rsidR="00870B3E" w:rsidRPr="12F604C3">
              <w:rPr>
                <w:rFonts w:eastAsia="Times New Roman"/>
                <w:b/>
                <w:bCs/>
                <w:i/>
                <w:iCs/>
              </w:rPr>
              <w:t xml:space="preserve"> roles </w:t>
            </w:r>
            <w:r w:rsidR="17A58BB7" w:rsidRPr="12F604C3">
              <w:rPr>
                <w:rFonts w:eastAsia="Times New Roman"/>
                <w:b/>
                <w:bCs/>
                <w:i/>
                <w:iCs/>
              </w:rPr>
              <w:t>and activities</w:t>
            </w:r>
          </w:p>
          <w:p w14:paraId="36D10ECE" w14:textId="47973195" w:rsidR="17A58BB7" w:rsidRDefault="17A58BB7" w:rsidP="12F604C3">
            <w:pPr>
              <w:rPr>
                <w:rFonts w:eastAsia="Times New Roman"/>
                <w:b/>
                <w:bCs/>
                <w:i/>
                <w:iCs/>
              </w:rPr>
            </w:pPr>
            <w:r w:rsidRPr="12F604C3">
              <w:rPr>
                <w:rFonts w:eastAsia="Times New Roman"/>
                <w:b/>
                <w:bCs/>
                <w:i/>
                <w:iCs/>
              </w:rPr>
              <w:t xml:space="preserve">              </w:t>
            </w:r>
            <w:r w:rsidR="4676F834" w:rsidRPr="12F604C3">
              <w:rPr>
                <w:rFonts w:eastAsia="Times New Roman"/>
                <w:b/>
                <w:bCs/>
                <w:i/>
                <w:iCs/>
              </w:rPr>
              <w:t xml:space="preserve">Positive promotion of </w:t>
            </w:r>
            <w:r w:rsidR="46FB2A56" w:rsidRPr="12F604C3">
              <w:rPr>
                <w:rFonts w:eastAsia="Times New Roman"/>
                <w:b/>
                <w:bCs/>
                <w:i/>
                <w:iCs/>
              </w:rPr>
              <w:t>people with varied</w:t>
            </w:r>
            <w:r w:rsidR="4C6A266F" w:rsidRPr="12F604C3">
              <w:rPr>
                <w:rFonts w:eastAsia="Times New Roman"/>
                <w:b/>
                <w:bCs/>
                <w:i/>
                <w:iCs/>
              </w:rPr>
              <w:t xml:space="preserve"> s</w:t>
            </w:r>
            <w:r w:rsidR="00870B3E" w:rsidRPr="12F604C3">
              <w:rPr>
                <w:rFonts w:eastAsia="Times New Roman"/>
                <w:b/>
                <w:bCs/>
                <w:i/>
                <w:iCs/>
              </w:rPr>
              <w:t>kin colours as positive</w:t>
            </w:r>
            <w:r w:rsidR="28DDEFD3" w:rsidRPr="12F604C3"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 w:rsidR="00870B3E" w:rsidRPr="12F604C3">
              <w:rPr>
                <w:rFonts w:eastAsia="Times New Roman"/>
                <w:b/>
                <w:bCs/>
                <w:i/>
                <w:iCs/>
              </w:rPr>
              <w:t>role</w:t>
            </w:r>
            <w:r w:rsidR="434FA338" w:rsidRPr="12F604C3">
              <w:rPr>
                <w:rFonts w:eastAsia="Times New Roman"/>
                <w:b/>
                <w:bCs/>
                <w:i/>
                <w:iCs/>
              </w:rPr>
              <w:t>-                   models</w:t>
            </w:r>
            <w:r w:rsidR="28749C9E" w:rsidRPr="12F604C3">
              <w:rPr>
                <w:rFonts w:eastAsia="Times New Roman"/>
                <w:b/>
                <w:bCs/>
                <w:i/>
                <w:iCs/>
              </w:rPr>
              <w:t xml:space="preserve">      </w:t>
            </w:r>
          </w:p>
          <w:p w14:paraId="64784DC9" w14:textId="3FAAB001" w:rsidR="6D653946" w:rsidRDefault="6D653946" w:rsidP="12F604C3">
            <w:pPr>
              <w:rPr>
                <w:rFonts w:eastAsia="Times New Roman"/>
                <w:b/>
                <w:bCs/>
                <w:i/>
                <w:iCs/>
              </w:rPr>
            </w:pPr>
            <w:r w:rsidRPr="12F604C3">
              <w:rPr>
                <w:rFonts w:eastAsia="Times New Roman"/>
                <w:i/>
                <w:iCs/>
                <w:color w:val="00B050"/>
              </w:rPr>
              <w:t xml:space="preserve">            </w:t>
            </w:r>
            <w:r w:rsidR="4FE3DA84" w:rsidRPr="12F604C3">
              <w:rPr>
                <w:rFonts w:eastAsia="Times New Roman"/>
                <w:i/>
                <w:iCs/>
                <w:color w:val="00B050"/>
              </w:rPr>
              <w:t xml:space="preserve"> </w:t>
            </w:r>
            <w:r w:rsidRPr="12F604C3">
              <w:rPr>
                <w:rFonts w:eastAsia="Times New Roman"/>
                <w:i/>
                <w:iCs/>
                <w:color w:val="00B050"/>
              </w:rPr>
              <w:t>Displays reflect examples of differently abled children</w:t>
            </w:r>
          </w:p>
          <w:p w14:paraId="5ECB648D" w14:textId="4BF80C67" w:rsidR="6D653946" w:rsidRDefault="6D653946" w:rsidP="12F604C3">
            <w:pPr>
              <w:rPr>
                <w:rFonts w:eastAsia="Times New Roman"/>
                <w:b/>
                <w:bCs/>
                <w:i/>
                <w:iCs/>
              </w:rPr>
            </w:pPr>
            <w:r w:rsidRPr="12F604C3">
              <w:rPr>
                <w:rFonts w:eastAsia="Times New Roman"/>
                <w:b/>
                <w:bCs/>
                <w:i/>
                <w:iCs/>
              </w:rPr>
              <w:t xml:space="preserve">           </w:t>
            </w:r>
            <w:r w:rsidR="6A173F71" w:rsidRPr="12F604C3"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 w:rsidR="00870B3E" w:rsidRPr="12F604C3">
              <w:rPr>
                <w:rFonts w:eastAsia="Times New Roman"/>
                <w:b/>
                <w:bCs/>
                <w:i/>
                <w:iCs/>
              </w:rPr>
              <w:t>Where possible and relevant</w:t>
            </w:r>
            <w:r w:rsidR="4C08042D" w:rsidRPr="12F604C3">
              <w:rPr>
                <w:rFonts w:eastAsia="Times New Roman"/>
                <w:b/>
                <w:bCs/>
                <w:i/>
                <w:iCs/>
              </w:rPr>
              <w:t xml:space="preserve"> there are examples of home languages</w:t>
            </w:r>
          </w:p>
          <w:p w14:paraId="6DA88EF7" w14:textId="7B1E085E" w:rsidR="000D0AD9" w:rsidRDefault="000D0AD9" w:rsidP="12F604C3">
            <w:pPr>
              <w:pStyle w:val="ListParagraph"/>
              <w:numPr>
                <w:ilvl w:val="0"/>
                <w:numId w:val="2"/>
              </w:numPr>
              <w:rPr>
                <w:rFonts w:cs="Calibri"/>
                <w:i/>
                <w:iCs/>
                <w:color w:val="FF0000"/>
              </w:rPr>
            </w:pPr>
            <w:r w:rsidRPr="12F604C3">
              <w:rPr>
                <w:rFonts w:eastAsia="Times New Roman"/>
                <w:i/>
                <w:iCs/>
                <w:color w:val="FF0000"/>
              </w:rPr>
              <w:t>Laminated resources</w:t>
            </w:r>
            <w:r w:rsidR="72EF1FE1" w:rsidRPr="12F604C3">
              <w:rPr>
                <w:rFonts w:eastAsia="Times New Roman"/>
                <w:i/>
                <w:iCs/>
                <w:color w:val="FF0000"/>
              </w:rPr>
              <w:t xml:space="preserve"> to be checked for glare</w:t>
            </w:r>
            <w:r w:rsidRPr="12F604C3">
              <w:rPr>
                <w:rFonts w:eastAsia="Times New Roman"/>
                <w:i/>
                <w:iCs/>
                <w:color w:val="FF0000"/>
              </w:rPr>
              <w:t xml:space="preserve"> can be distracting for some children with autism, as light reflects off the glossy surf</w:t>
            </w:r>
            <w:r w:rsidR="2B776390" w:rsidRPr="12F604C3">
              <w:rPr>
                <w:rFonts w:eastAsia="Times New Roman"/>
                <w:i/>
                <w:iCs/>
                <w:color w:val="FF0000"/>
              </w:rPr>
              <w:t>aces</w:t>
            </w:r>
          </w:p>
        </w:tc>
      </w:tr>
      <w:tr w:rsidR="00002D67" w14:paraId="3B7B4B86" w14:textId="77777777" w:rsidTr="12F604C3">
        <w:tblPrEx>
          <w:tblBorders>
            <w:top w:val="single" w:sz="4" w:space="0" w:color="auto"/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59" w:type="pct"/>
          <w:wAfter w:w="12" w:type="pct"/>
          <w:trHeight w:val="100"/>
        </w:trPr>
        <w:tc>
          <w:tcPr>
            <w:tcW w:w="4929" w:type="pct"/>
            <w:gridSpan w:val="6"/>
            <w:tcBorders>
              <w:top w:val="single" w:sz="4" w:space="0" w:color="auto"/>
              <w:bottom w:val="single" w:sz="0" w:space="0" w:color="000000" w:themeColor="text1"/>
            </w:tcBorders>
          </w:tcPr>
          <w:p w14:paraId="3A0FF5F2" w14:textId="77777777" w:rsidR="00002D67" w:rsidRDefault="00002D67" w:rsidP="00002D67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5820AB" w14:paraId="3A206B3D" w14:textId="77777777" w:rsidTr="00530176">
        <w:trPr>
          <w:trHeight w:val="4009"/>
        </w:trPr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CCFF"/>
          </w:tcPr>
          <w:p w14:paraId="16E00CD9" w14:textId="09E3C0F6" w:rsidR="00AC3D40" w:rsidRPr="00D70AD3" w:rsidRDefault="001B578B" w:rsidP="12F604C3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2.1.</w:t>
            </w:r>
            <w:r w:rsidR="6635933B" w:rsidRPr="00D70AD3">
              <w:rPr>
                <w:rFonts w:eastAsia="Times New Roman"/>
                <w:b/>
                <w:bCs/>
                <w:sz w:val="28"/>
                <w:szCs w:val="28"/>
              </w:rPr>
              <w:t>Supporting Learning through visuals</w:t>
            </w:r>
          </w:p>
          <w:p w14:paraId="72632356" w14:textId="2526A38B" w:rsidR="00AC3D40" w:rsidRDefault="6635933B" w:rsidP="12F604C3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3B5028">
              <w:rPr>
                <w:rFonts w:eastAsia="Times New Roman"/>
                <w:b/>
                <w:bCs/>
                <w:sz w:val="24"/>
                <w:szCs w:val="24"/>
              </w:rPr>
              <w:t>Timetables</w:t>
            </w: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0AD66" w14:textId="77777777" w:rsidR="005820AB" w:rsidRDefault="005820AB" w:rsidP="00D806D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9076" w14:textId="77777777" w:rsidR="005820AB" w:rsidRPr="00D61425" w:rsidRDefault="005820AB" w:rsidP="00D806D1">
            <w:pPr>
              <w:ind w:left="360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226A1" w14:textId="77777777" w:rsidR="005820AB" w:rsidRPr="00D61425" w:rsidRDefault="005820AB" w:rsidP="00D806D1">
            <w:pPr>
              <w:ind w:left="360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2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7B396" w14:textId="0D01DA5D" w:rsidR="00D74C5C" w:rsidRPr="00DC2EDA" w:rsidRDefault="00002D67" w:rsidP="12F604C3">
            <w:pPr>
              <w:pStyle w:val="ListParagraph"/>
              <w:numPr>
                <w:ilvl w:val="0"/>
                <w:numId w:val="2"/>
              </w:numPr>
              <w:rPr>
                <w:rFonts w:cs="Calibri"/>
              </w:rPr>
            </w:pPr>
            <w:r w:rsidRPr="12F604C3">
              <w:rPr>
                <w:rFonts w:eastAsia="Times New Roman"/>
              </w:rPr>
              <w:t>The</w:t>
            </w:r>
            <w:r w:rsidR="5D1FCFF6" w:rsidRPr="12F604C3">
              <w:rPr>
                <w:rFonts w:eastAsia="Times New Roman"/>
              </w:rPr>
              <w:t>re is a visual</w:t>
            </w:r>
            <w:r w:rsidRPr="12F604C3">
              <w:rPr>
                <w:rFonts w:eastAsia="Times New Roman"/>
              </w:rPr>
              <w:t xml:space="preserve"> timetable</w:t>
            </w:r>
          </w:p>
          <w:p w14:paraId="632A5C0C" w14:textId="42FE3CA2" w:rsidR="00D74C5C" w:rsidRPr="00DC2EDA" w:rsidRDefault="0C99E0E0" w:rsidP="12F604C3">
            <w:pPr>
              <w:rPr>
                <w:rFonts w:eastAsia="Times New Roman"/>
                <w:b/>
                <w:bCs/>
                <w:i/>
                <w:iCs/>
              </w:rPr>
            </w:pPr>
            <w:r w:rsidRPr="12F604C3">
              <w:rPr>
                <w:rFonts w:eastAsia="Times New Roman"/>
              </w:rPr>
              <w:t xml:space="preserve">          </w:t>
            </w:r>
            <w:r w:rsidRPr="12F604C3">
              <w:rPr>
                <w:rFonts w:eastAsia="Times New Roman"/>
                <w:b/>
                <w:bCs/>
                <w:i/>
                <w:iCs/>
              </w:rPr>
              <w:t xml:space="preserve">   </w:t>
            </w:r>
            <w:r w:rsidR="06E320A3" w:rsidRPr="12F604C3">
              <w:rPr>
                <w:rFonts w:eastAsia="Times New Roman"/>
                <w:b/>
                <w:bCs/>
                <w:i/>
                <w:iCs/>
              </w:rPr>
              <w:t xml:space="preserve">  </w:t>
            </w:r>
            <w:r w:rsidR="6F7F23A8" w:rsidRPr="12F604C3">
              <w:rPr>
                <w:rFonts w:eastAsia="Times New Roman"/>
                <w:b/>
                <w:bCs/>
                <w:i/>
                <w:iCs/>
              </w:rPr>
              <w:t>L</w:t>
            </w:r>
            <w:r w:rsidR="00002D67" w:rsidRPr="12F604C3">
              <w:rPr>
                <w:rFonts w:eastAsia="Times New Roman"/>
                <w:b/>
                <w:bCs/>
                <w:i/>
                <w:iCs/>
              </w:rPr>
              <w:t xml:space="preserve">ocated at the front of the class </w:t>
            </w:r>
          </w:p>
          <w:p w14:paraId="423FC3B6" w14:textId="51D6FB4E" w:rsidR="00002D67" w:rsidRPr="00DC2EDA" w:rsidRDefault="33D9A2E6" w:rsidP="12F604C3">
            <w:pPr>
              <w:rPr>
                <w:rFonts w:eastAsia="Times New Roman"/>
                <w:b/>
                <w:bCs/>
                <w:i/>
                <w:iCs/>
              </w:rPr>
            </w:pPr>
            <w:r w:rsidRPr="12F604C3">
              <w:rPr>
                <w:rFonts w:eastAsia="Times New Roman"/>
                <w:b/>
                <w:bCs/>
                <w:i/>
                <w:iCs/>
              </w:rPr>
              <w:t xml:space="preserve">            </w:t>
            </w:r>
            <w:r w:rsidR="1B7BD442" w:rsidRPr="12F604C3">
              <w:rPr>
                <w:rFonts w:eastAsia="Times New Roman"/>
                <w:b/>
                <w:bCs/>
                <w:i/>
                <w:iCs/>
              </w:rPr>
              <w:t xml:space="preserve">  </w:t>
            </w:r>
            <w:r w:rsidRPr="12F604C3"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 w:rsidR="00002D67" w:rsidRPr="12F604C3">
              <w:rPr>
                <w:rFonts w:eastAsia="Times New Roman"/>
                <w:b/>
                <w:bCs/>
                <w:i/>
                <w:iCs/>
              </w:rPr>
              <w:t>It is current to what is happening in the day</w:t>
            </w:r>
          </w:p>
          <w:p w14:paraId="662DF5D2" w14:textId="2025966E" w:rsidR="00002D67" w:rsidRPr="00002D67" w:rsidRDefault="617B203C" w:rsidP="12F604C3">
            <w:pPr>
              <w:rPr>
                <w:rFonts w:eastAsia="Times New Roman"/>
                <w:b/>
                <w:bCs/>
                <w:i/>
                <w:iCs/>
              </w:rPr>
            </w:pPr>
            <w:r w:rsidRPr="12F604C3">
              <w:rPr>
                <w:rFonts w:eastAsia="Times New Roman"/>
                <w:b/>
                <w:bCs/>
                <w:i/>
                <w:iCs/>
              </w:rPr>
              <w:t xml:space="preserve">             </w:t>
            </w:r>
            <w:r w:rsidR="6377D5BF" w:rsidRPr="12F604C3">
              <w:rPr>
                <w:rFonts w:eastAsia="Times New Roman"/>
                <w:b/>
                <w:bCs/>
                <w:i/>
                <w:iCs/>
              </w:rPr>
              <w:t xml:space="preserve">  </w:t>
            </w:r>
            <w:r w:rsidR="00002D67" w:rsidRPr="12F604C3">
              <w:rPr>
                <w:rFonts w:eastAsia="Times New Roman"/>
                <w:b/>
                <w:bCs/>
                <w:i/>
                <w:iCs/>
              </w:rPr>
              <w:t>Pictures or symbols are clear</w:t>
            </w:r>
            <w:r w:rsidR="00217BBF">
              <w:rPr>
                <w:rFonts w:eastAsia="Times New Roman"/>
                <w:b/>
                <w:bCs/>
                <w:i/>
                <w:iCs/>
              </w:rPr>
              <w:t>,</w:t>
            </w:r>
            <w:r w:rsidR="00002D67" w:rsidRPr="12F604C3">
              <w:rPr>
                <w:rFonts w:eastAsia="Times New Roman"/>
                <w:b/>
                <w:bCs/>
                <w:i/>
                <w:iCs/>
              </w:rPr>
              <w:t xml:space="preserve"> consistent and large enough for </w:t>
            </w:r>
            <w:r w:rsidR="181B84BF" w:rsidRPr="12F604C3">
              <w:rPr>
                <w:rFonts w:eastAsia="Times New Roman"/>
                <w:b/>
                <w:bCs/>
                <w:i/>
                <w:iCs/>
              </w:rPr>
              <w:t xml:space="preserve">                             </w:t>
            </w:r>
            <w:r w:rsidR="008B2297">
              <w:rPr>
                <w:rFonts w:eastAsia="Times New Roman"/>
                <w:b/>
                <w:bCs/>
                <w:i/>
                <w:iCs/>
              </w:rPr>
              <w:t xml:space="preserve">                   </w:t>
            </w:r>
            <w:r w:rsidR="00002D67" w:rsidRPr="12F604C3">
              <w:rPr>
                <w:rFonts w:eastAsia="Times New Roman"/>
                <w:b/>
                <w:bCs/>
                <w:i/>
                <w:iCs/>
              </w:rPr>
              <w:t>everyon</w:t>
            </w:r>
            <w:r w:rsidR="1AC38142" w:rsidRPr="12F604C3">
              <w:rPr>
                <w:rFonts w:eastAsia="Times New Roman"/>
                <w:b/>
                <w:bCs/>
                <w:i/>
                <w:iCs/>
              </w:rPr>
              <w:t>e</w:t>
            </w:r>
            <w:r w:rsidR="57FA9504" w:rsidRPr="12F604C3"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 w:rsidR="00002D67" w:rsidRPr="12F604C3">
              <w:rPr>
                <w:rFonts w:eastAsia="Times New Roman"/>
                <w:b/>
                <w:bCs/>
                <w:i/>
                <w:iCs/>
              </w:rPr>
              <w:t>to see</w:t>
            </w:r>
          </w:p>
          <w:p w14:paraId="51297C90" w14:textId="5B419F9A" w:rsidR="4EBE1CFB" w:rsidRDefault="4EBE1CFB" w:rsidP="12F604C3">
            <w:pPr>
              <w:rPr>
                <w:rFonts w:eastAsia="Times New Roman"/>
                <w:b/>
                <w:bCs/>
                <w:i/>
                <w:iCs/>
              </w:rPr>
            </w:pPr>
            <w:r w:rsidRPr="12F604C3">
              <w:rPr>
                <w:rFonts w:eastAsia="Times New Roman"/>
                <w:b/>
                <w:bCs/>
                <w:i/>
                <w:iCs/>
              </w:rPr>
              <w:t xml:space="preserve">           </w:t>
            </w:r>
            <w:r w:rsidR="213C497E" w:rsidRPr="12F604C3"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 w:rsidR="75D0819A" w:rsidRPr="12F604C3">
              <w:rPr>
                <w:rFonts w:eastAsia="Times New Roman"/>
                <w:b/>
                <w:bCs/>
                <w:i/>
                <w:iCs/>
              </w:rPr>
              <w:t xml:space="preserve">   </w:t>
            </w:r>
            <w:r w:rsidR="005820AB" w:rsidRPr="12F604C3">
              <w:rPr>
                <w:rFonts w:eastAsia="Times New Roman"/>
                <w:b/>
                <w:bCs/>
                <w:i/>
                <w:iCs/>
              </w:rPr>
              <w:t xml:space="preserve">Children’s attention is drawn to </w:t>
            </w:r>
            <w:r w:rsidR="00217BBF">
              <w:rPr>
                <w:rFonts w:eastAsia="Times New Roman"/>
                <w:b/>
                <w:bCs/>
                <w:i/>
                <w:iCs/>
              </w:rPr>
              <w:t xml:space="preserve">the VT </w:t>
            </w:r>
            <w:r w:rsidR="005820AB" w:rsidRPr="12F604C3">
              <w:rPr>
                <w:rFonts w:eastAsia="Times New Roman"/>
                <w:b/>
                <w:bCs/>
                <w:i/>
                <w:iCs/>
              </w:rPr>
              <w:t>consistently throughout lessons or the school day</w:t>
            </w:r>
          </w:p>
          <w:p w14:paraId="746DEABB" w14:textId="0FC91E8E" w:rsidR="3DBF21DA" w:rsidRDefault="3DBF21DA" w:rsidP="12F604C3">
            <w:pPr>
              <w:rPr>
                <w:rFonts w:eastAsia="Times New Roman"/>
                <w:b/>
                <w:bCs/>
                <w:i/>
                <w:iCs/>
              </w:rPr>
            </w:pPr>
            <w:r w:rsidRPr="12F604C3">
              <w:rPr>
                <w:rFonts w:eastAsia="Times New Roman"/>
                <w:b/>
                <w:bCs/>
                <w:i/>
                <w:iCs/>
              </w:rPr>
              <w:t xml:space="preserve">            </w:t>
            </w:r>
            <w:r w:rsidR="25D2BB5C" w:rsidRPr="12F604C3">
              <w:rPr>
                <w:rFonts w:eastAsia="Times New Roman"/>
                <w:b/>
                <w:bCs/>
                <w:i/>
                <w:iCs/>
              </w:rPr>
              <w:t xml:space="preserve">   </w:t>
            </w:r>
            <w:r w:rsidRPr="12F604C3">
              <w:rPr>
                <w:rFonts w:eastAsia="Times New Roman"/>
                <w:b/>
                <w:bCs/>
                <w:i/>
                <w:iCs/>
              </w:rPr>
              <w:t>There is an a</w:t>
            </w:r>
            <w:r w:rsidR="00D74C5C" w:rsidRPr="12F604C3">
              <w:rPr>
                <w:rFonts w:eastAsia="Times New Roman"/>
                <w:b/>
                <w:bCs/>
                <w:i/>
                <w:iCs/>
              </w:rPr>
              <w:t>dditional individual timetable for anyone who needs it</w:t>
            </w:r>
          </w:p>
          <w:p w14:paraId="6DCB0002" w14:textId="4535592C" w:rsidR="4A776F4A" w:rsidRDefault="4A776F4A" w:rsidP="12F604C3">
            <w:pPr>
              <w:pStyle w:val="ListParagraph"/>
              <w:numPr>
                <w:ilvl w:val="0"/>
                <w:numId w:val="2"/>
              </w:numPr>
              <w:rPr>
                <w:rFonts w:cs="Calibri"/>
              </w:rPr>
            </w:pPr>
            <w:r w:rsidRPr="12F604C3">
              <w:rPr>
                <w:rFonts w:eastAsia="Times New Roman"/>
              </w:rPr>
              <w:t>Visual</w:t>
            </w:r>
            <w:r w:rsidR="00217BBF">
              <w:rPr>
                <w:rFonts w:eastAsia="Times New Roman"/>
              </w:rPr>
              <w:t xml:space="preserve"> session menu or help boxes</w:t>
            </w:r>
            <w:r w:rsidRPr="12F604C3">
              <w:rPr>
                <w:rFonts w:eastAsia="Times New Roman"/>
              </w:rPr>
              <w:t xml:space="preserve"> are used to support t</w:t>
            </w:r>
            <w:r w:rsidR="00217BBF">
              <w:rPr>
                <w:rFonts w:eastAsia="Times New Roman"/>
              </w:rPr>
              <w:t>he process of</w:t>
            </w:r>
            <w:r w:rsidRPr="12F604C3">
              <w:rPr>
                <w:rFonts w:eastAsia="Times New Roman"/>
              </w:rPr>
              <w:t xml:space="preserve"> lessons</w:t>
            </w:r>
          </w:p>
          <w:p w14:paraId="098E09C0" w14:textId="797F9154" w:rsidR="4A776F4A" w:rsidRDefault="4A776F4A" w:rsidP="12F604C3">
            <w:pPr>
              <w:rPr>
                <w:rFonts w:eastAsia="Times New Roman"/>
              </w:rPr>
            </w:pPr>
            <w:r w:rsidRPr="12F604C3">
              <w:rPr>
                <w:rFonts w:eastAsia="Times New Roman"/>
                <w:i/>
                <w:iCs/>
              </w:rPr>
              <w:t xml:space="preserve">       </w:t>
            </w:r>
            <w:r w:rsidR="00217BBF">
              <w:rPr>
                <w:rFonts w:eastAsia="Times New Roman"/>
                <w:i/>
                <w:iCs/>
              </w:rPr>
              <w:t xml:space="preserve">       </w:t>
            </w:r>
            <w:r w:rsidR="00AC3D40" w:rsidRPr="12F604C3">
              <w:rPr>
                <w:rFonts w:eastAsia="Times New Roman"/>
                <w:b/>
                <w:bCs/>
                <w:i/>
                <w:iCs/>
              </w:rPr>
              <w:t xml:space="preserve">An example of a generic </w:t>
            </w:r>
            <w:r w:rsidR="002540C0">
              <w:rPr>
                <w:rFonts w:eastAsia="Times New Roman"/>
                <w:b/>
                <w:bCs/>
                <w:i/>
                <w:iCs/>
              </w:rPr>
              <w:t>menu</w:t>
            </w:r>
            <w:r w:rsidR="00AC3D40" w:rsidRPr="12F604C3">
              <w:rPr>
                <w:rFonts w:eastAsia="Times New Roman"/>
                <w:b/>
                <w:bCs/>
                <w:i/>
                <w:iCs/>
              </w:rPr>
              <w:t xml:space="preserve"> might be</w:t>
            </w:r>
            <w:r w:rsidR="00AC3D40" w:rsidRPr="12F604C3">
              <w:rPr>
                <w:rFonts w:eastAsia="Times New Roman"/>
                <w:b/>
                <w:bCs/>
              </w:rPr>
              <w:t>. Listen, talk, write, group</w:t>
            </w:r>
            <w:r w:rsidR="008B2297">
              <w:rPr>
                <w:rFonts w:eastAsia="Times New Roman"/>
                <w:b/>
                <w:bCs/>
              </w:rPr>
              <w:t xml:space="preserve"> </w:t>
            </w:r>
            <w:r w:rsidR="00AC3D40" w:rsidRPr="12F604C3">
              <w:rPr>
                <w:rFonts w:eastAsia="Times New Roman"/>
                <w:b/>
                <w:bCs/>
              </w:rPr>
              <w:t>work etc.</w:t>
            </w:r>
          </w:p>
          <w:p w14:paraId="0A09E5E1" w14:textId="5452FE9C" w:rsidR="67A8257A" w:rsidRDefault="67A8257A" w:rsidP="12F604C3">
            <w:pPr>
              <w:pStyle w:val="ListParagraph"/>
              <w:numPr>
                <w:ilvl w:val="0"/>
                <w:numId w:val="2"/>
              </w:numPr>
              <w:rPr>
                <w:rFonts w:cs="Calibri"/>
                <w:i/>
                <w:iCs/>
              </w:rPr>
            </w:pPr>
            <w:r w:rsidRPr="12F604C3">
              <w:rPr>
                <w:rFonts w:eastAsia="Times New Roman"/>
              </w:rPr>
              <w:t>Complex instructions are presented in a visual help box or similar format.</w:t>
            </w:r>
            <w:r w:rsidRPr="12F604C3">
              <w:rPr>
                <w:rFonts w:eastAsia="Times New Roman"/>
                <w:i/>
                <w:iCs/>
              </w:rPr>
              <w:t xml:space="preserve"> </w:t>
            </w:r>
          </w:p>
          <w:p w14:paraId="244848CE" w14:textId="523BD079" w:rsidR="12F604C3" w:rsidRPr="00217BBF" w:rsidRDefault="67A8257A" w:rsidP="12F604C3">
            <w:pPr>
              <w:pStyle w:val="ListParagraph"/>
              <w:numPr>
                <w:ilvl w:val="0"/>
                <w:numId w:val="2"/>
              </w:numPr>
              <w:rPr>
                <w:rFonts w:cs="Calibri"/>
                <w:i/>
                <w:iCs/>
                <w:color w:val="00B050"/>
              </w:rPr>
            </w:pPr>
            <w:r w:rsidRPr="12F604C3">
              <w:rPr>
                <w:rFonts w:eastAsia="Times New Roman"/>
                <w:i/>
                <w:iCs/>
                <w:color w:val="00B050"/>
              </w:rPr>
              <w:t>For children with VI, the QTVI is consulted and the visual timetable is adjusted to ensure the child is able to see it (</w:t>
            </w:r>
            <w:r w:rsidR="5DFEB539" w:rsidRPr="12F604C3">
              <w:rPr>
                <w:rFonts w:eastAsia="Times New Roman"/>
                <w:i/>
                <w:iCs/>
                <w:color w:val="00B050"/>
              </w:rPr>
              <w:t>e.g.,</w:t>
            </w:r>
            <w:r w:rsidRPr="12F604C3">
              <w:rPr>
                <w:rFonts w:eastAsia="Times New Roman"/>
                <w:i/>
                <w:iCs/>
                <w:color w:val="00B050"/>
              </w:rPr>
              <w:t xml:space="preserve"> non-shiny laminate, an individual timetable</w:t>
            </w:r>
          </w:p>
        </w:tc>
      </w:tr>
      <w:tr w:rsidR="00530176" w14:paraId="792E4B75" w14:textId="77777777" w:rsidTr="00D70AD3">
        <w:trPr>
          <w:trHeight w:val="419"/>
        </w:trPr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CCFF"/>
          </w:tcPr>
          <w:p w14:paraId="2555FB1D" w14:textId="77777777" w:rsidR="00530176" w:rsidRPr="00D66023" w:rsidRDefault="00530176" w:rsidP="002540C0">
            <w:pPr>
              <w:ind w:left="360"/>
              <w:rPr>
                <w:rFonts w:eastAsia="Times New Roman"/>
                <w:b/>
                <w:bCs/>
                <w:sz w:val="24"/>
                <w:szCs w:val="24"/>
              </w:rPr>
            </w:pPr>
            <w:r w:rsidRPr="00D66023">
              <w:rPr>
                <w:rFonts w:eastAsia="Times New Roman"/>
                <w:b/>
                <w:bCs/>
                <w:sz w:val="24"/>
                <w:szCs w:val="24"/>
              </w:rPr>
              <w:t>Supporting Learning Through Visuals</w:t>
            </w:r>
          </w:p>
          <w:p w14:paraId="6A480481" w14:textId="77777777" w:rsidR="00530176" w:rsidRDefault="00530176" w:rsidP="002540C0">
            <w:pPr>
              <w:ind w:left="360"/>
              <w:rPr>
                <w:rFonts w:eastAsia="Times New Roman"/>
                <w:b/>
                <w:bCs/>
                <w:sz w:val="28"/>
                <w:szCs w:val="28"/>
              </w:rPr>
            </w:pPr>
            <w:r w:rsidRPr="00D66023">
              <w:rPr>
                <w:rFonts w:eastAsia="Times New Roman"/>
                <w:b/>
                <w:bCs/>
                <w:sz w:val="24"/>
                <w:szCs w:val="24"/>
              </w:rPr>
              <w:t>Listening, Understanding, Speaking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</w:p>
          <w:p w14:paraId="2C7B370B" w14:textId="77777777" w:rsidR="00D70AD3" w:rsidRDefault="00D70AD3" w:rsidP="002540C0">
            <w:pPr>
              <w:ind w:left="360"/>
              <w:rPr>
                <w:rFonts w:eastAsia="Times New Roman"/>
                <w:b/>
                <w:bCs/>
                <w:sz w:val="24"/>
                <w:szCs w:val="24"/>
              </w:rPr>
            </w:pPr>
            <w:r w:rsidRPr="00D70AD3">
              <w:rPr>
                <w:rFonts w:eastAsia="Times New Roman"/>
                <w:b/>
                <w:bCs/>
                <w:sz w:val="24"/>
                <w:szCs w:val="24"/>
              </w:rPr>
              <w:t>Active Listening Posters</w:t>
            </w:r>
          </w:p>
          <w:p w14:paraId="09FE388A" w14:textId="77777777" w:rsidR="00D70AD3" w:rsidRPr="00D70AD3" w:rsidRDefault="00D70AD3" w:rsidP="002540C0">
            <w:pPr>
              <w:ind w:left="360"/>
              <w:rPr>
                <w:rFonts w:eastAsia="Times New Roman"/>
                <w:b/>
                <w:bCs/>
                <w:sz w:val="24"/>
                <w:szCs w:val="24"/>
              </w:rPr>
            </w:pPr>
            <w:r w:rsidRPr="00D70AD3">
              <w:rPr>
                <w:rFonts w:eastAsia="Times New Roman"/>
                <w:b/>
                <w:bCs/>
                <w:sz w:val="24"/>
                <w:szCs w:val="24"/>
              </w:rPr>
              <w:t>Clarification Questions</w:t>
            </w:r>
          </w:p>
          <w:p w14:paraId="6EDEFC7A" w14:textId="77777777" w:rsidR="00D70AD3" w:rsidRPr="00D70AD3" w:rsidRDefault="00D70AD3" w:rsidP="002540C0">
            <w:pPr>
              <w:ind w:left="360"/>
              <w:rPr>
                <w:rFonts w:eastAsia="Times New Roman"/>
                <w:b/>
                <w:bCs/>
                <w:sz w:val="24"/>
                <w:szCs w:val="24"/>
              </w:rPr>
            </w:pPr>
            <w:r w:rsidRPr="00D70AD3">
              <w:rPr>
                <w:rFonts w:eastAsia="Times New Roman"/>
                <w:b/>
                <w:bCs/>
                <w:sz w:val="24"/>
                <w:szCs w:val="24"/>
              </w:rPr>
              <w:t>Story Clown</w:t>
            </w:r>
          </w:p>
          <w:p w14:paraId="14570708" w14:textId="77777777" w:rsidR="00D70AD3" w:rsidRPr="00D70AD3" w:rsidRDefault="00D70AD3" w:rsidP="002540C0">
            <w:pPr>
              <w:ind w:left="360"/>
              <w:rPr>
                <w:rFonts w:eastAsia="Times New Roman"/>
                <w:b/>
                <w:bCs/>
                <w:sz w:val="24"/>
                <w:szCs w:val="24"/>
              </w:rPr>
            </w:pPr>
            <w:r w:rsidRPr="00D70AD3">
              <w:rPr>
                <w:rFonts w:eastAsia="Times New Roman"/>
                <w:b/>
                <w:bCs/>
                <w:sz w:val="24"/>
                <w:szCs w:val="24"/>
              </w:rPr>
              <w:t>Story Hand</w:t>
            </w:r>
          </w:p>
          <w:p w14:paraId="54C68161" w14:textId="77777777" w:rsidR="00D70AD3" w:rsidRPr="00D70AD3" w:rsidRDefault="00D70AD3" w:rsidP="002540C0">
            <w:pPr>
              <w:ind w:left="360"/>
              <w:rPr>
                <w:rFonts w:eastAsia="Times New Roman"/>
                <w:b/>
                <w:bCs/>
                <w:sz w:val="24"/>
                <w:szCs w:val="24"/>
              </w:rPr>
            </w:pPr>
            <w:r w:rsidRPr="00D70AD3">
              <w:rPr>
                <w:rFonts w:eastAsia="Times New Roman"/>
                <w:b/>
                <w:bCs/>
                <w:sz w:val="24"/>
                <w:szCs w:val="24"/>
              </w:rPr>
              <w:t>Skilled Speaking Poster</w:t>
            </w:r>
          </w:p>
          <w:p w14:paraId="317379A6" w14:textId="77777777" w:rsidR="00D70AD3" w:rsidRPr="00D70AD3" w:rsidRDefault="00D70AD3" w:rsidP="002540C0">
            <w:pPr>
              <w:ind w:left="360"/>
              <w:rPr>
                <w:rFonts w:eastAsia="Times New Roman"/>
                <w:b/>
                <w:bCs/>
                <w:sz w:val="24"/>
                <w:szCs w:val="24"/>
              </w:rPr>
            </w:pPr>
            <w:r w:rsidRPr="00D70AD3">
              <w:rPr>
                <w:rFonts w:eastAsia="Times New Roman"/>
                <w:b/>
                <w:bCs/>
                <w:sz w:val="24"/>
                <w:szCs w:val="24"/>
              </w:rPr>
              <w:t>Sound meteres</w:t>
            </w:r>
          </w:p>
          <w:p w14:paraId="414E9BE8" w14:textId="77777777" w:rsidR="00D70AD3" w:rsidRPr="00D70AD3" w:rsidRDefault="00D70AD3" w:rsidP="002540C0">
            <w:pPr>
              <w:ind w:left="360"/>
              <w:rPr>
                <w:rFonts w:eastAsia="Times New Roman"/>
                <w:b/>
                <w:bCs/>
                <w:sz w:val="24"/>
                <w:szCs w:val="24"/>
              </w:rPr>
            </w:pPr>
            <w:r w:rsidRPr="00D70AD3">
              <w:rPr>
                <w:rFonts w:eastAsia="Times New Roman"/>
                <w:b/>
                <w:bCs/>
                <w:sz w:val="24"/>
                <w:szCs w:val="24"/>
              </w:rPr>
              <w:t>Word Wizard</w:t>
            </w:r>
          </w:p>
          <w:p w14:paraId="27A2BA11" w14:textId="77777777" w:rsidR="00D70AD3" w:rsidRPr="00D70AD3" w:rsidRDefault="00D70AD3" w:rsidP="002540C0">
            <w:pPr>
              <w:ind w:left="360"/>
              <w:rPr>
                <w:rFonts w:eastAsia="Times New Roman"/>
                <w:b/>
                <w:bCs/>
                <w:sz w:val="24"/>
                <w:szCs w:val="24"/>
              </w:rPr>
            </w:pPr>
            <w:r w:rsidRPr="00D70AD3">
              <w:rPr>
                <w:rFonts w:eastAsia="Times New Roman"/>
                <w:b/>
                <w:bCs/>
                <w:sz w:val="24"/>
                <w:szCs w:val="24"/>
              </w:rPr>
              <w:t>Feedback Sandwich</w:t>
            </w:r>
          </w:p>
          <w:p w14:paraId="59B9E80A" w14:textId="66CD9DAE" w:rsidR="00D70AD3" w:rsidRPr="00CB6654" w:rsidRDefault="00D70AD3" w:rsidP="002540C0">
            <w:pPr>
              <w:ind w:left="360"/>
              <w:rPr>
                <w:rFonts w:eastAsia="Times New Roman"/>
                <w:b/>
                <w:bCs/>
                <w:sz w:val="28"/>
                <w:szCs w:val="28"/>
              </w:rPr>
            </w:pPr>
            <w:r w:rsidRPr="00D70AD3">
              <w:rPr>
                <w:rFonts w:eastAsia="Times New Roman"/>
                <w:b/>
                <w:bCs/>
                <w:sz w:val="24"/>
                <w:szCs w:val="24"/>
              </w:rPr>
              <w:t>Checklist for listening and speaking in groups</w:t>
            </w: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4B5B7" w14:textId="77777777" w:rsidR="00530176" w:rsidRDefault="00530176" w:rsidP="00DB648E">
            <w:pPr>
              <w:ind w:left="360"/>
              <w:rPr>
                <w:rFonts w:ascii="Times New Roman" w:eastAsia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4FF1" w14:textId="77777777" w:rsidR="00530176" w:rsidRPr="00D61425" w:rsidRDefault="00530176" w:rsidP="00DB648E">
            <w:pPr>
              <w:ind w:left="360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F0D7D" w14:textId="77777777" w:rsidR="00530176" w:rsidRPr="00D61425" w:rsidRDefault="00530176" w:rsidP="00DB648E">
            <w:pPr>
              <w:ind w:left="360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2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43F4C" w14:textId="7200D666" w:rsidR="004D1E2F" w:rsidRDefault="00530176" w:rsidP="004D1E2F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 w:rsidRPr="004D1E2F">
              <w:rPr>
                <w:rFonts w:eastAsia="Times New Roman"/>
              </w:rPr>
              <w:t xml:space="preserve">Whole Body or Active Listening Posters </w:t>
            </w:r>
            <w:r w:rsidR="004D1E2F">
              <w:rPr>
                <w:rFonts w:eastAsia="Times New Roman"/>
              </w:rPr>
              <w:t>are at children’s eye level where they can be seen and referred to</w:t>
            </w:r>
          </w:p>
          <w:p w14:paraId="252DFAAC" w14:textId="5D0905CE" w:rsidR="005D34E8" w:rsidRDefault="005D34E8" w:rsidP="004D1E2F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 poster should be laminated and each section </w:t>
            </w:r>
            <w:r w:rsidR="00D878B8">
              <w:rPr>
                <w:rFonts w:eastAsia="Times New Roman"/>
              </w:rPr>
              <w:t>separately velcroed so that they can be interacted with</w:t>
            </w:r>
          </w:p>
          <w:p w14:paraId="12844324" w14:textId="15892128" w:rsidR="00530176" w:rsidRPr="004D1E2F" w:rsidRDefault="004D1E2F" w:rsidP="004D1E2F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 appropriate poster is on display </w:t>
            </w:r>
            <w:r w:rsidR="00530176" w:rsidRPr="004D1E2F">
              <w:rPr>
                <w:rFonts w:eastAsia="Times New Roman"/>
              </w:rPr>
              <w:t>for</w:t>
            </w:r>
            <w:r>
              <w:rPr>
                <w:rFonts w:eastAsia="Times New Roman"/>
              </w:rPr>
              <w:t xml:space="preserve"> different</w:t>
            </w:r>
            <w:r w:rsidR="00530176" w:rsidRPr="004D1E2F">
              <w:rPr>
                <w:rFonts w:eastAsia="Times New Roman"/>
              </w:rPr>
              <w:t xml:space="preserve"> developmental levels</w:t>
            </w:r>
          </w:p>
          <w:p w14:paraId="77108475" w14:textId="6F7B2C49" w:rsidR="00530176" w:rsidRPr="005D34E8" w:rsidRDefault="005D34E8" w:rsidP="005D34E8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‘</w:t>
            </w:r>
            <w:r w:rsidR="00530176" w:rsidRPr="005D34E8">
              <w:rPr>
                <w:rFonts w:eastAsia="Times New Roman"/>
              </w:rPr>
              <w:t>How to ask for clarification</w:t>
            </w:r>
            <w:r>
              <w:rPr>
                <w:rFonts w:eastAsia="Times New Roman"/>
              </w:rPr>
              <w:t>’ questions</w:t>
            </w:r>
            <w:r w:rsidR="00D878B8">
              <w:rPr>
                <w:rFonts w:eastAsia="Times New Roman"/>
              </w:rPr>
              <w:t xml:space="preserve"> are</w:t>
            </w:r>
            <w:r w:rsidR="00530176" w:rsidRPr="005D34E8">
              <w:rPr>
                <w:rFonts w:eastAsia="Times New Roman"/>
              </w:rPr>
              <w:t xml:space="preserve"> on display as</w:t>
            </w:r>
            <w:r w:rsidR="00D878B8">
              <w:rPr>
                <w:rFonts w:eastAsia="Times New Roman"/>
              </w:rPr>
              <w:t xml:space="preserve"> an</w:t>
            </w:r>
            <w:r w:rsidR="00530176" w:rsidRPr="005D34E8">
              <w:rPr>
                <w:rFonts w:eastAsia="Times New Roman"/>
              </w:rPr>
              <w:t xml:space="preserve"> interactive tool </w:t>
            </w:r>
            <w:r w:rsidR="00D4175D">
              <w:rPr>
                <w:rFonts w:eastAsia="Times New Roman"/>
              </w:rPr>
              <w:t xml:space="preserve">as above for listening posters, </w:t>
            </w:r>
            <w:r w:rsidR="00530176" w:rsidRPr="005D34E8">
              <w:rPr>
                <w:rFonts w:eastAsia="Times New Roman"/>
              </w:rPr>
              <w:t>or on children’s tables</w:t>
            </w:r>
          </w:p>
          <w:p w14:paraId="34BE048A" w14:textId="77777777" w:rsidR="00D70AD3" w:rsidRDefault="00D4175D" w:rsidP="00D4175D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Visuals that support children’s development of asking and answering </w:t>
            </w:r>
            <w:r w:rsidR="00343467">
              <w:rPr>
                <w:rFonts w:eastAsia="Times New Roman"/>
              </w:rPr>
              <w:t xml:space="preserve">‘wh’ questions, </w:t>
            </w:r>
            <w:r w:rsidR="00530176" w:rsidRPr="00D4175D">
              <w:rPr>
                <w:rFonts w:eastAsia="Times New Roman"/>
              </w:rPr>
              <w:t>such as Story Clown or Question Hand for older pupils</w:t>
            </w:r>
            <w:r w:rsidR="00343467">
              <w:rPr>
                <w:rFonts w:eastAsia="Times New Roman"/>
              </w:rPr>
              <w:t>, to be available when needed</w:t>
            </w:r>
            <w:r w:rsidR="0042077C">
              <w:rPr>
                <w:rFonts w:eastAsia="Times New Roman"/>
              </w:rPr>
              <w:t xml:space="preserve"> </w:t>
            </w:r>
          </w:p>
          <w:p w14:paraId="4FB6682D" w14:textId="647D449C" w:rsidR="00530176" w:rsidRPr="00D70AD3" w:rsidRDefault="00614293" w:rsidP="00D70AD3">
            <w:pPr>
              <w:pStyle w:val="ListParagraph"/>
              <w:rPr>
                <w:rFonts w:eastAsia="Times New Roman"/>
                <w:sz w:val="20"/>
                <w:szCs w:val="20"/>
              </w:rPr>
            </w:pPr>
            <w:r w:rsidRPr="00D70AD3"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  <w:t>S</w:t>
            </w:r>
            <w:r w:rsidRPr="00D70AD3">
              <w:rPr>
                <w:rFonts w:eastAsia="Times New Roman"/>
                <w:b/>
                <w:bCs/>
                <w:i/>
                <w:iCs/>
                <w:sz w:val="24"/>
                <w:szCs w:val="24"/>
                <w:highlight w:val="yellow"/>
              </w:rPr>
              <w:t>ee</w:t>
            </w:r>
            <w:r w:rsidR="0042077C" w:rsidRPr="00D70AD3">
              <w:rPr>
                <w:rFonts w:eastAsia="Times New Roman"/>
                <w:b/>
                <w:bCs/>
                <w:i/>
                <w:iCs/>
                <w:sz w:val="24"/>
                <w:szCs w:val="24"/>
                <w:highlight w:val="yellow"/>
              </w:rPr>
              <w:t xml:space="preserve"> framework for using putting up visual supports in the classroom</w:t>
            </w:r>
            <w:r w:rsidRPr="00D70AD3">
              <w:rPr>
                <w:rFonts w:eastAsia="Times New Roman"/>
                <w:b/>
                <w:bCs/>
                <w:i/>
                <w:iCs/>
                <w:sz w:val="20"/>
                <w:szCs w:val="20"/>
                <w:highlight w:val="yellow"/>
              </w:rPr>
              <w:t>.</w:t>
            </w:r>
          </w:p>
          <w:p w14:paraId="605A29AA" w14:textId="5AC05C4B" w:rsidR="001C6F47" w:rsidRPr="00D70AD3" w:rsidRDefault="00E32C77" w:rsidP="00D70AD3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 w:rsidRPr="00D70AD3">
              <w:rPr>
                <w:rFonts w:eastAsia="Times New Roman"/>
              </w:rPr>
              <w:t>Skilled Speaking Posters are displayed as interactive tools at the front of the classroom</w:t>
            </w:r>
          </w:p>
          <w:p w14:paraId="552E3750" w14:textId="0D0FEF3F" w:rsidR="001C6F47" w:rsidRPr="00383FF3" w:rsidRDefault="00383FF3" w:rsidP="00383FF3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SS Posters are developmentally relevant for the age group</w:t>
            </w:r>
          </w:p>
          <w:p w14:paraId="1B7F0901" w14:textId="7779E784" w:rsidR="00E32C77" w:rsidRPr="00383FF3" w:rsidRDefault="00383FF3" w:rsidP="00383FF3">
            <w:pPr>
              <w:rPr>
                <w:rFonts w:eastAsia="Times New Roman"/>
                <w:i/>
                <w:iCs/>
                <w:color w:val="92D050"/>
              </w:rPr>
            </w:pPr>
            <w:r>
              <w:rPr>
                <w:rFonts w:eastAsia="Times New Roman"/>
              </w:rPr>
              <w:t xml:space="preserve">       </w:t>
            </w:r>
            <w:r w:rsidRPr="00383FF3">
              <w:rPr>
                <w:rFonts w:eastAsia="Times New Roman"/>
              </w:rPr>
              <w:t>75.</w:t>
            </w:r>
            <w:r>
              <w:rPr>
                <w:rFonts w:eastAsia="Times New Roman"/>
              </w:rPr>
              <w:t xml:space="preserve"> </w:t>
            </w:r>
            <w:r w:rsidR="00E32C77" w:rsidRPr="00383FF3">
              <w:rPr>
                <w:rFonts w:eastAsia="Times New Roman"/>
              </w:rPr>
              <w:t xml:space="preserve">Voice or sound meters </w:t>
            </w:r>
            <w:r>
              <w:rPr>
                <w:rFonts w:eastAsia="Times New Roman"/>
              </w:rPr>
              <w:t>are up in the classroom</w:t>
            </w:r>
          </w:p>
          <w:p w14:paraId="738932B1" w14:textId="5332E5A4" w:rsidR="00E32C77" w:rsidRDefault="00383FF3" w:rsidP="00E32C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76.  </w:t>
            </w:r>
            <w:r w:rsidR="00E32C77">
              <w:rPr>
                <w:rFonts w:eastAsia="Times New Roman"/>
              </w:rPr>
              <w:t xml:space="preserve">Vocabulary </w:t>
            </w:r>
            <w:r w:rsidR="00BD5DF6">
              <w:rPr>
                <w:rFonts w:eastAsia="Times New Roman"/>
              </w:rPr>
              <w:t>is displayed in context of learning and is current</w:t>
            </w:r>
            <w:r w:rsidR="00E32C77">
              <w:rPr>
                <w:rFonts w:eastAsia="Times New Roman"/>
              </w:rPr>
              <w:t xml:space="preserve">– see </w:t>
            </w:r>
            <w:r w:rsidR="00BD5DF6">
              <w:rPr>
                <w:rFonts w:eastAsia="Times New Roman"/>
              </w:rPr>
              <w:t xml:space="preserve">    </w:t>
            </w:r>
            <w:r w:rsidR="00E32C77">
              <w:rPr>
                <w:rFonts w:eastAsia="Times New Roman"/>
              </w:rPr>
              <w:t>vocabulary below.</w:t>
            </w:r>
          </w:p>
          <w:p w14:paraId="2B2655D8" w14:textId="77766C1C" w:rsidR="00BD5DF6" w:rsidRPr="00D70AD3" w:rsidRDefault="00BD5DF6" w:rsidP="00E32C77">
            <w:pPr>
              <w:rPr>
                <w:rFonts w:eastAsia="Times New Roman"/>
                <w:iCs/>
              </w:rPr>
            </w:pPr>
            <w:r>
              <w:rPr>
                <w:rFonts w:eastAsia="Times New Roman"/>
                <w:i/>
              </w:rPr>
              <w:t xml:space="preserve">        77</w:t>
            </w:r>
            <w:r w:rsidRPr="00D70AD3">
              <w:rPr>
                <w:rFonts w:eastAsia="Times New Roman"/>
                <w:iCs/>
              </w:rPr>
              <w:t xml:space="preserve">.  There is access to </w:t>
            </w:r>
            <w:r w:rsidR="003E35CA" w:rsidRPr="00D70AD3">
              <w:rPr>
                <w:rFonts w:eastAsia="Times New Roman"/>
                <w:iCs/>
              </w:rPr>
              <w:t>visual support for listening and speaking in groups</w:t>
            </w:r>
          </w:p>
          <w:p w14:paraId="1BC452B7" w14:textId="46330872" w:rsidR="00B326A8" w:rsidRPr="007851DB" w:rsidRDefault="003E35CA" w:rsidP="003E35CA">
            <w:pPr>
              <w:rPr>
                <w:rFonts w:eastAsia="Times New Roman"/>
                <w:b/>
                <w:bCs/>
                <w:i/>
              </w:rPr>
            </w:pPr>
            <w:r w:rsidRPr="007851DB">
              <w:rPr>
                <w:rFonts w:eastAsia="Times New Roman"/>
                <w:b/>
                <w:bCs/>
                <w:i/>
              </w:rPr>
              <w:t xml:space="preserve">       </w:t>
            </w:r>
            <w:r w:rsidR="00B326A8" w:rsidRPr="007851DB">
              <w:rPr>
                <w:rFonts w:eastAsia="Times New Roman"/>
                <w:b/>
                <w:bCs/>
                <w:i/>
              </w:rPr>
              <w:t xml:space="preserve"> </w:t>
            </w:r>
            <w:r w:rsidR="00124DEB" w:rsidRPr="007851DB">
              <w:rPr>
                <w:rFonts w:eastAsia="Times New Roman"/>
                <w:b/>
                <w:bCs/>
                <w:i/>
              </w:rPr>
              <w:t>How to Give Feedback</w:t>
            </w:r>
            <w:r w:rsidR="00D70AD3">
              <w:rPr>
                <w:rFonts w:eastAsia="Times New Roman"/>
                <w:b/>
                <w:bCs/>
                <w:i/>
              </w:rPr>
              <w:t xml:space="preserve"> </w:t>
            </w:r>
          </w:p>
          <w:p w14:paraId="4A47143B" w14:textId="05631BED" w:rsidR="001F71AC" w:rsidRDefault="00B326A8" w:rsidP="001F71AC">
            <w:pPr>
              <w:rPr>
                <w:rFonts w:eastAsia="Times New Roman"/>
                <w:b/>
                <w:bCs/>
                <w:i/>
              </w:rPr>
            </w:pPr>
            <w:r w:rsidRPr="007851DB">
              <w:rPr>
                <w:rFonts w:eastAsia="Times New Roman"/>
                <w:b/>
                <w:bCs/>
                <w:i/>
              </w:rPr>
              <w:t xml:space="preserve">        Listening and Speaking Checklist for Groups</w:t>
            </w:r>
          </w:p>
          <w:p w14:paraId="7A0E6249" w14:textId="488C5288" w:rsidR="001F71AC" w:rsidRPr="001F71AC" w:rsidRDefault="001F71AC" w:rsidP="001F71AC">
            <w:pPr>
              <w:jc w:val="center"/>
              <w:rPr>
                <w:rFonts w:eastAsia="Times New Roman"/>
              </w:rPr>
            </w:pPr>
          </w:p>
        </w:tc>
      </w:tr>
      <w:tr w:rsidR="003B5028" w:rsidRPr="00AC0459" w14:paraId="4FB8F8FF" w14:textId="77777777" w:rsidTr="003B5028">
        <w:trPr>
          <w:trHeight w:val="841"/>
        </w:trPr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CCFF"/>
          </w:tcPr>
          <w:p w14:paraId="05F6D6AD" w14:textId="58C9D260" w:rsidR="003B5028" w:rsidRPr="00D70AD3" w:rsidRDefault="001B578B" w:rsidP="00A14F6B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2.2.</w:t>
            </w:r>
            <w:r w:rsidR="003B5028" w:rsidRPr="00D70AD3">
              <w:rPr>
                <w:rFonts w:eastAsia="Times New Roman"/>
                <w:b/>
                <w:bCs/>
                <w:sz w:val="28"/>
                <w:szCs w:val="28"/>
              </w:rPr>
              <w:t>Supporting Learning Through Visuals</w:t>
            </w:r>
          </w:p>
          <w:p w14:paraId="455385B8" w14:textId="42D46B27" w:rsidR="003B5028" w:rsidRPr="007851DB" w:rsidRDefault="003B5028" w:rsidP="00A14F6B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Visual support for the learning process</w:t>
            </w: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D245A" w14:textId="77777777" w:rsidR="003B5028" w:rsidRDefault="003B5028" w:rsidP="002F313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BE67" w14:textId="77777777" w:rsidR="003B5028" w:rsidRPr="00D61425" w:rsidRDefault="003B5028" w:rsidP="002F313E">
            <w:pPr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EB5B0" w14:textId="5FBC8873" w:rsidR="003B5028" w:rsidRPr="00D61425" w:rsidRDefault="003B5028" w:rsidP="002F313E">
            <w:pPr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2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69BE8" w14:textId="1A949BF8" w:rsidR="003B5028" w:rsidRPr="00F235AE" w:rsidRDefault="003B5028" w:rsidP="00F235AE">
            <w:pPr>
              <w:pStyle w:val="ListParagraph"/>
              <w:numPr>
                <w:ilvl w:val="0"/>
                <w:numId w:val="7"/>
              </w:numPr>
              <w:rPr>
                <w:rFonts w:eastAsia="Times New Roman"/>
              </w:rPr>
            </w:pPr>
            <w:r w:rsidRPr="00F235AE">
              <w:rPr>
                <w:rFonts w:eastAsia="Times New Roman"/>
              </w:rPr>
              <w:t xml:space="preserve">The lesson objectives and outcomes are displayed on the whiteboard </w:t>
            </w:r>
            <w:r w:rsidR="00F235AE" w:rsidRPr="00F235AE">
              <w:rPr>
                <w:rFonts w:eastAsia="Times New Roman"/>
              </w:rPr>
              <w:t xml:space="preserve">    </w:t>
            </w:r>
            <w:r w:rsidRPr="00F235AE">
              <w:rPr>
                <w:rFonts w:eastAsia="Times New Roman"/>
              </w:rPr>
              <w:t>e.g. what we will be learning type language</w:t>
            </w:r>
          </w:p>
          <w:p w14:paraId="6A67E9BF" w14:textId="6604FED8" w:rsidR="003B5028" w:rsidRPr="00F235AE" w:rsidRDefault="003B5028" w:rsidP="00F235AE">
            <w:pPr>
              <w:pStyle w:val="ListParagraph"/>
              <w:numPr>
                <w:ilvl w:val="0"/>
                <w:numId w:val="7"/>
              </w:numPr>
              <w:rPr>
                <w:rFonts w:eastAsia="Times New Roman"/>
              </w:rPr>
            </w:pPr>
            <w:r w:rsidRPr="00F235AE">
              <w:rPr>
                <w:rFonts w:eastAsia="Times New Roman"/>
              </w:rPr>
              <w:t>The presentation of the lesson includes visuals for supporting the understanding of difficult vocabulary and/or concepts</w:t>
            </w:r>
          </w:p>
          <w:p w14:paraId="1B002360" w14:textId="042F030C" w:rsidR="003B5028" w:rsidRPr="00D70AD3" w:rsidRDefault="003B5028" w:rsidP="00D03A10">
            <w:pPr>
              <w:pStyle w:val="ListParagraph"/>
              <w:numPr>
                <w:ilvl w:val="0"/>
                <w:numId w:val="7"/>
              </w:numPr>
              <w:rPr>
                <w:rFonts w:eastAsia="Times New Roman"/>
              </w:rPr>
            </w:pPr>
            <w:r w:rsidRPr="004D4776">
              <w:rPr>
                <w:rFonts w:eastAsia="Times New Roman"/>
              </w:rPr>
              <w:t>All children have access to concrete</w:t>
            </w:r>
            <w:r w:rsidR="004D4776">
              <w:rPr>
                <w:rFonts w:eastAsia="Times New Roman"/>
              </w:rPr>
              <w:t>, multi-sensory</w:t>
            </w:r>
            <w:r w:rsidRPr="004D4776">
              <w:rPr>
                <w:rFonts w:eastAsia="Times New Roman"/>
              </w:rPr>
              <w:t xml:space="preserve"> materials where needed to fully understand concepts taught in the lesson</w:t>
            </w:r>
          </w:p>
        </w:tc>
      </w:tr>
      <w:tr w:rsidR="00E34841" w:rsidRPr="00AC0459" w14:paraId="1B404B0C" w14:textId="77777777" w:rsidTr="00E34841">
        <w:trPr>
          <w:trHeight w:val="841"/>
        </w:trPr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CCFF"/>
          </w:tcPr>
          <w:p w14:paraId="531CBD84" w14:textId="77777777" w:rsidR="00E34841" w:rsidRPr="00D70AD3" w:rsidRDefault="00E34841" w:rsidP="000334CF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D70AD3">
              <w:rPr>
                <w:rFonts w:eastAsia="Times New Roman"/>
                <w:b/>
                <w:bCs/>
                <w:sz w:val="28"/>
                <w:szCs w:val="28"/>
              </w:rPr>
              <w:t>Supporting Learning Through Visuals</w:t>
            </w:r>
          </w:p>
          <w:p w14:paraId="69802273" w14:textId="77777777" w:rsidR="00E34841" w:rsidRDefault="00E34841" w:rsidP="000334CF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8A78F7">
              <w:rPr>
                <w:rFonts w:eastAsia="Times New Roman"/>
                <w:b/>
                <w:bCs/>
                <w:sz w:val="24"/>
                <w:szCs w:val="24"/>
              </w:rPr>
              <w:t>Vocabulary</w:t>
            </w:r>
          </w:p>
          <w:p w14:paraId="01E6A1F2" w14:textId="0B296815" w:rsidR="00D70AD3" w:rsidRDefault="00D70AD3" w:rsidP="000334CF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Word Wizard</w:t>
            </w: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72C0D" w14:textId="77777777" w:rsidR="00E34841" w:rsidRDefault="00E34841" w:rsidP="00CD7DC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1919" w14:textId="77777777" w:rsidR="00E34841" w:rsidRPr="00D61425" w:rsidRDefault="00E34841" w:rsidP="00CD7DC2">
            <w:pPr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18F9B" w14:textId="77777777" w:rsidR="00E34841" w:rsidRPr="00D61425" w:rsidRDefault="00E34841" w:rsidP="00CD7DC2">
            <w:pPr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2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63740" w14:textId="373CEBDF" w:rsidR="00E34841" w:rsidRPr="00E34841" w:rsidRDefault="00E34841" w:rsidP="00E34841">
            <w:pPr>
              <w:pStyle w:val="ListParagraph"/>
              <w:numPr>
                <w:ilvl w:val="0"/>
                <w:numId w:val="7"/>
              </w:numPr>
              <w:rPr>
                <w:rFonts w:eastAsia="Times New Roman"/>
              </w:rPr>
            </w:pPr>
            <w:r w:rsidRPr="00E34841">
              <w:rPr>
                <w:rFonts w:eastAsia="Times New Roman"/>
              </w:rPr>
              <w:t>Use of word teaching and learning process such as Word Aware or Mrs Wordsmith</w:t>
            </w:r>
            <w:r w:rsidR="008A37FA">
              <w:rPr>
                <w:rFonts w:eastAsia="Times New Roman"/>
              </w:rPr>
              <w:t xml:space="preserve"> involving the use of visuals and multi-sensory activities and resources for teaching vocabulary</w:t>
            </w:r>
          </w:p>
          <w:p w14:paraId="19F287D1" w14:textId="7914902C" w:rsidR="00E34841" w:rsidRPr="008A37FA" w:rsidRDefault="00E34841" w:rsidP="008A37FA">
            <w:pPr>
              <w:pStyle w:val="ListParagraph"/>
              <w:numPr>
                <w:ilvl w:val="0"/>
                <w:numId w:val="7"/>
              </w:numPr>
              <w:rPr>
                <w:rFonts w:eastAsia="Times New Roman"/>
              </w:rPr>
            </w:pPr>
            <w:r w:rsidRPr="008A37FA">
              <w:rPr>
                <w:rFonts w:eastAsia="Times New Roman"/>
              </w:rPr>
              <w:t>Vocabulary boards display nouns, verbs and adjectives</w:t>
            </w:r>
          </w:p>
          <w:p w14:paraId="2905DE9F" w14:textId="7251E365" w:rsidR="00E34841" w:rsidRPr="00D70AD3" w:rsidRDefault="00E34841" w:rsidP="008A37FA">
            <w:pPr>
              <w:pStyle w:val="ListParagraph"/>
              <w:numPr>
                <w:ilvl w:val="0"/>
                <w:numId w:val="7"/>
              </w:numPr>
              <w:rPr>
                <w:rFonts w:eastAsia="Times New Roman"/>
              </w:rPr>
            </w:pPr>
            <w:r w:rsidRPr="00D70AD3">
              <w:rPr>
                <w:rFonts w:eastAsia="Times New Roman"/>
              </w:rPr>
              <w:t xml:space="preserve">Vocabulary is taught explicitly using visuals </w:t>
            </w:r>
            <w:r w:rsidRPr="00D70AD3">
              <w:rPr>
                <w:rFonts w:eastAsia="Times New Roman"/>
                <w:color w:val="00B050"/>
              </w:rPr>
              <w:t>and/or real</w:t>
            </w:r>
            <w:r w:rsidR="008A37FA" w:rsidRPr="00D70AD3">
              <w:rPr>
                <w:rFonts w:eastAsia="Times New Roman"/>
                <w:color w:val="00B050"/>
              </w:rPr>
              <w:t>-</w:t>
            </w:r>
            <w:r w:rsidRPr="00D70AD3">
              <w:rPr>
                <w:rFonts w:eastAsia="Times New Roman"/>
                <w:color w:val="00B050"/>
              </w:rPr>
              <w:t>life objects ad experiences</w:t>
            </w:r>
            <w:r w:rsidRPr="00D70AD3">
              <w:rPr>
                <w:rFonts w:eastAsia="Times New Roman"/>
              </w:rPr>
              <w:t xml:space="preserve"> to show meaning</w:t>
            </w:r>
          </w:p>
          <w:p w14:paraId="5E8BE375" w14:textId="117BC57F" w:rsidR="00E34841" w:rsidRPr="00D70AD3" w:rsidRDefault="00E34841" w:rsidP="00CD7DC2">
            <w:pPr>
              <w:pStyle w:val="ListParagraph"/>
              <w:numPr>
                <w:ilvl w:val="0"/>
                <w:numId w:val="7"/>
              </w:numPr>
              <w:rPr>
                <w:rFonts w:eastAsia="Times New Roman"/>
              </w:rPr>
            </w:pPr>
            <w:r w:rsidRPr="00D70AD3">
              <w:rPr>
                <w:rFonts w:eastAsia="Times New Roman"/>
              </w:rPr>
              <w:t>Vocabulary is displayed in context of learning display e.g. a geography display of a river might include words like mouth or sources, bank etc</w:t>
            </w:r>
          </w:p>
        </w:tc>
      </w:tr>
      <w:tr w:rsidR="00310EF0" w14:paraId="1C6704F4" w14:textId="77777777" w:rsidTr="00310EF0"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00CCFF"/>
          </w:tcPr>
          <w:p w14:paraId="5100A237" w14:textId="77777777" w:rsidR="00310EF0" w:rsidRPr="00D70AD3" w:rsidRDefault="00310EF0" w:rsidP="000334CF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D70AD3">
              <w:rPr>
                <w:rFonts w:eastAsia="Times New Roman"/>
                <w:b/>
                <w:bCs/>
                <w:sz w:val="28"/>
                <w:szCs w:val="28"/>
              </w:rPr>
              <w:t>Supporting Learning through visuals</w:t>
            </w:r>
          </w:p>
          <w:p w14:paraId="7D343E8A" w14:textId="4D674245" w:rsidR="00310EF0" w:rsidRDefault="00310EF0" w:rsidP="000334CF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D63717">
              <w:rPr>
                <w:rFonts w:eastAsia="Times New Roman"/>
                <w:b/>
                <w:bCs/>
                <w:sz w:val="24"/>
                <w:szCs w:val="24"/>
              </w:rPr>
              <w:t>SEMH</w:t>
            </w:r>
          </w:p>
        </w:tc>
        <w:tc>
          <w:tcPr>
            <w:tcW w:w="275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F3CABC7" w14:textId="77777777" w:rsidR="00310EF0" w:rsidRDefault="00310EF0" w:rsidP="00CD7DC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right w:val="single" w:sz="4" w:space="0" w:color="auto"/>
            </w:tcBorders>
          </w:tcPr>
          <w:p w14:paraId="5B08B5D1" w14:textId="77777777" w:rsidR="00310EF0" w:rsidRPr="00D61425" w:rsidRDefault="00310EF0" w:rsidP="00CD7DC2">
            <w:pPr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DEB4AB" w14:textId="77777777" w:rsidR="00310EF0" w:rsidRPr="00D61425" w:rsidRDefault="00310EF0" w:rsidP="00CD7DC2">
            <w:pPr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266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5DDEEA" w14:textId="496BDE39" w:rsidR="00310EF0" w:rsidRPr="00310EF0" w:rsidRDefault="00310EF0" w:rsidP="00310EF0">
            <w:pPr>
              <w:pStyle w:val="ListParagraph"/>
              <w:numPr>
                <w:ilvl w:val="0"/>
                <w:numId w:val="7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There is an a</w:t>
            </w:r>
            <w:r w:rsidRPr="00310EF0">
              <w:rPr>
                <w:rFonts w:eastAsia="Times New Roman"/>
              </w:rPr>
              <w:t>rea of low arousal for those who need it</w:t>
            </w:r>
          </w:p>
          <w:p w14:paraId="113D767A" w14:textId="409A0426" w:rsidR="00310EF0" w:rsidRPr="00310EF0" w:rsidRDefault="00310EF0" w:rsidP="00310EF0">
            <w:pPr>
              <w:pStyle w:val="ListParagraph"/>
              <w:numPr>
                <w:ilvl w:val="0"/>
                <w:numId w:val="7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There is also a place where children can go for ‘</w:t>
            </w:r>
            <w:r w:rsidRPr="00310EF0">
              <w:rPr>
                <w:rFonts w:eastAsia="Times New Roman"/>
              </w:rPr>
              <w:t>Tim</w:t>
            </w:r>
            <w:r>
              <w:rPr>
                <w:rFonts w:eastAsia="Times New Roman"/>
              </w:rPr>
              <w:t>e-</w:t>
            </w:r>
            <w:r w:rsidRPr="00310EF0">
              <w:rPr>
                <w:rFonts w:eastAsia="Times New Roman"/>
              </w:rPr>
              <w:t xml:space="preserve"> in</w:t>
            </w:r>
            <w:r>
              <w:rPr>
                <w:rFonts w:eastAsia="Times New Roman"/>
              </w:rPr>
              <w:t>’</w:t>
            </w:r>
            <w:r w:rsidRPr="00310EF0">
              <w:rPr>
                <w:rFonts w:eastAsia="Times New Roman"/>
              </w:rPr>
              <w:t xml:space="preserve"> with another adult if needed</w:t>
            </w:r>
          </w:p>
          <w:p w14:paraId="29D28FD6" w14:textId="77777777" w:rsidR="00310EF0" w:rsidRDefault="00310EF0" w:rsidP="00310EF0">
            <w:pPr>
              <w:pStyle w:val="ListParagraph"/>
              <w:numPr>
                <w:ilvl w:val="0"/>
                <w:numId w:val="7"/>
              </w:numPr>
              <w:rPr>
                <w:rFonts w:eastAsia="Times New Roman"/>
                <w:i/>
                <w:iCs/>
                <w:color w:val="FF0000"/>
              </w:rPr>
            </w:pPr>
            <w:r>
              <w:rPr>
                <w:rFonts w:eastAsia="Times New Roman"/>
                <w:i/>
                <w:iCs/>
                <w:color w:val="FF0000"/>
              </w:rPr>
              <w:t>There is a</w:t>
            </w:r>
            <w:r w:rsidRPr="00310EF0">
              <w:rPr>
                <w:rFonts w:eastAsia="Times New Roman"/>
                <w:i/>
                <w:iCs/>
                <w:color w:val="FF0000"/>
              </w:rPr>
              <w:t xml:space="preserve"> bespoke system for those children that are not motivated by the school/class system </w:t>
            </w:r>
          </w:p>
          <w:p w14:paraId="7DF6D406" w14:textId="34B3E0D5" w:rsidR="00310EF0" w:rsidRPr="00310EF0" w:rsidRDefault="00310EF0" w:rsidP="00310EF0">
            <w:pPr>
              <w:pStyle w:val="ListParagraph"/>
              <w:numPr>
                <w:ilvl w:val="0"/>
                <w:numId w:val="7"/>
              </w:numPr>
              <w:rPr>
                <w:rFonts w:eastAsia="Times New Roman"/>
                <w:i/>
                <w:iCs/>
                <w:color w:val="FF0000"/>
              </w:rPr>
            </w:pPr>
            <w:r>
              <w:rPr>
                <w:rFonts w:eastAsia="Times New Roman"/>
                <w:i/>
                <w:iCs/>
                <w:color w:val="FF0000"/>
              </w:rPr>
              <w:t>The system includes</w:t>
            </w:r>
            <w:r w:rsidRPr="00310EF0">
              <w:rPr>
                <w:rFonts w:eastAsia="Times New Roman"/>
                <w:i/>
                <w:iCs/>
                <w:color w:val="FF0000"/>
              </w:rPr>
              <w:t xml:space="preserve"> effective rewards, clear expectations and appropriate time demands. </w:t>
            </w:r>
          </w:p>
          <w:p w14:paraId="0130E2BE" w14:textId="18C95392" w:rsidR="00310EF0" w:rsidRPr="00310EF0" w:rsidRDefault="00310EF0" w:rsidP="00310EF0">
            <w:pPr>
              <w:pStyle w:val="ListParagraph"/>
              <w:numPr>
                <w:ilvl w:val="0"/>
                <w:numId w:val="7"/>
              </w:numPr>
              <w:rPr>
                <w:rFonts w:eastAsia="Times New Roman"/>
                <w:i/>
                <w:iCs/>
                <w:color w:val="FF0000"/>
              </w:rPr>
            </w:pPr>
            <w:r>
              <w:rPr>
                <w:rFonts w:eastAsia="Times New Roman"/>
                <w:i/>
                <w:iCs/>
                <w:color w:val="FF0000"/>
              </w:rPr>
              <w:t>There is an a</w:t>
            </w:r>
            <w:r w:rsidRPr="00310EF0">
              <w:rPr>
                <w:rFonts w:eastAsia="Times New Roman"/>
                <w:i/>
                <w:iCs/>
                <w:color w:val="FF0000"/>
              </w:rPr>
              <w:t>wareness of difficulty some children with autism have tolerating praise – use of comments and visuals/photos to show success may be less threatening</w:t>
            </w:r>
          </w:p>
          <w:p w14:paraId="1297876E" w14:textId="79A5C3F3" w:rsidR="00310EF0" w:rsidRPr="00C426B7" w:rsidRDefault="00C426B7" w:rsidP="00C426B7">
            <w:pPr>
              <w:pStyle w:val="ListParagraph"/>
              <w:numPr>
                <w:ilvl w:val="0"/>
                <w:numId w:val="7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There is a</w:t>
            </w:r>
            <w:r w:rsidR="00310EF0" w:rsidRPr="00C426B7">
              <w:rPr>
                <w:rFonts w:eastAsia="Times New Roman"/>
              </w:rPr>
              <w:t xml:space="preserve"> visual representation of the processes that make clear and transparent the chosen policy of the school to all children and visiting adults. </w:t>
            </w:r>
          </w:p>
          <w:p w14:paraId="78B8677D" w14:textId="36DD1E88" w:rsidR="00310EF0" w:rsidRDefault="00310EF0" w:rsidP="00C426B7">
            <w:pPr>
              <w:pStyle w:val="ListParagraph"/>
              <w:numPr>
                <w:ilvl w:val="0"/>
                <w:numId w:val="7"/>
              </w:numPr>
              <w:rPr>
                <w:rFonts w:eastAsia="Times New Roman"/>
              </w:rPr>
            </w:pPr>
            <w:r w:rsidRPr="00C426B7">
              <w:rPr>
                <w:rFonts w:eastAsia="Times New Roman"/>
              </w:rPr>
              <w:t>Visuals show process of what happens when a child is doing their best or when they may need to reflect on their actions</w:t>
            </w:r>
          </w:p>
          <w:p w14:paraId="5BE914F5" w14:textId="78D6A868" w:rsidR="001D44FB" w:rsidRPr="00C426B7" w:rsidRDefault="001D44FB" w:rsidP="00C426B7">
            <w:pPr>
              <w:pStyle w:val="ListParagraph"/>
              <w:numPr>
                <w:ilvl w:val="0"/>
                <w:numId w:val="7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There are no public displays of children’s behaviour</w:t>
            </w:r>
            <w:r w:rsidR="00D63717">
              <w:rPr>
                <w:rFonts w:eastAsia="Times New Roman"/>
              </w:rPr>
              <w:t>, sanctions or rewards</w:t>
            </w:r>
          </w:p>
          <w:p w14:paraId="28E92237" w14:textId="50E04523" w:rsidR="00310EF0" w:rsidRPr="00D70AD3" w:rsidRDefault="00310EF0" w:rsidP="00CD7DC2">
            <w:pPr>
              <w:pStyle w:val="ListParagraph"/>
              <w:numPr>
                <w:ilvl w:val="0"/>
                <w:numId w:val="7"/>
              </w:numPr>
              <w:rPr>
                <w:rFonts w:eastAsia="Times New Roman"/>
                <w:i/>
                <w:iCs/>
                <w:color w:val="FF0000"/>
              </w:rPr>
            </w:pPr>
            <w:r w:rsidRPr="00D63717">
              <w:rPr>
                <w:rFonts w:eastAsia="Times New Roman"/>
                <w:i/>
                <w:iCs/>
                <w:color w:val="FF0000"/>
              </w:rPr>
              <w:t>Children with autism may need visual cues to show specific expectations for positive behaviour – how to move back into ‘good’ zone</w:t>
            </w:r>
          </w:p>
        </w:tc>
      </w:tr>
    </w:tbl>
    <w:p w14:paraId="16D2F323" w14:textId="77777777" w:rsidR="001B578B" w:rsidRDefault="00FA0E26">
      <w:pPr>
        <w:rPr>
          <w:rFonts w:eastAsia="Times New Roman"/>
        </w:rPr>
      </w:pPr>
      <w:r>
        <w:rPr>
          <w:rFonts w:eastAsia="Times New Roman"/>
        </w:rPr>
        <w:br/>
        <w:t> </w:t>
      </w:r>
    </w:p>
    <w:p w14:paraId="13D438B6" w14:textId="77777777" w:rsidR="001B578B" w:rsidRDefault="001B578B">
      <w:pPr>
        <w:rPr>
          <w:rFonts w:eastAsia="Times New Roman"/>
        </w:rPr>
      </w:pPr>
    </w:p>
    <w:p w14:paraId="72291CC3" w14:textId="77777777" w:rsidR="001B578B" w:rsidRDefault="001B578B">
      <w:pPr>
        <w:rPr>
          <w:rFonts w:eastAsia="Times New Roman"/>
        </w:rPr>
      </w:pPr>
    </w:p>
    <w:p w14:paraId="1CD13420" w14:textId="77777777" w:rsidR="001B578B" w:rsidRDefault="001B578B">
      <w:pPr>
        <w:rPr>
          <w:rFonts w:eastAsia="Times New Roman"/>
        </w:rPr>
      </w:pPr>
    </w:p>
    <w:p w14:paraId="6C80A4DC" w14:textId="77777777" w:rsidR="001B578B" w:rsidRDefault="001B578B">
      <w:pPr>
        <w:rPr>
          <w:rFonts w:eastAsia="Times New Roman"/>
        </w:rPr>
      </w:pPr>
    </w:p>
    <w:p w14:paraId="520E6BCA" w14:textId="77777777" w:rsidR="001B578B" w:rsidRDefault="001B578B">
      <w:pPr>
        <w:rPr>
          <w:rFonts w:eastAsia="Times New Roman"/>
        </w:rPr>
      </w:pPr>
    </w:p>
    <w:p w14:paraId="49AD2B3B" w14:textId="77777777" w:rsidR="001B578B" w:rsidRDefault="001B578B">
      <w:pPr>
        <w:rPr>
          <w:rFonts w:eastAsia="Times New Roman"/>
        </w:rPr>
      </w:pPr>
    </w:p>
    <w:p w14:paraId="6E7BEAA2" w14:textId="0E4A0BA3" w:rsidR="00FA0E26" w:rsidRPr="001B578B" w:rsidRDefault="00D70AD3" w:rsidP="001B578B">
      <w:pPr>
        <w:jc w:val="center"/>
        <w:rPr>
          <w:rFonts w:eastAsia="Times New Roman"/>
          <w:b/>
          <w:bCs/>
          <w:sz w:val="28"/>
          <w:szCs w:val="28"/>
        </w:rPr>
      </w:pPr>
      <w:r w:rsidRPr="001B578B">
        <w:rPr>
          <w:rFonts w:eastAsia="Times New Roman"/>
          <w:b/>
          <w:bCs/>
          <w:sz w:val="28"/>
          <w:szCs w:val="28"/>
        </w:rPr>
        <w:t>Instructions for Use:</w:t>
      </w:r>
    </w:p>
    <w:p w14:paraId="5E5957F5" w14:textId="5C9A3E03" w:rsidR="00D70AD3" w:rsidRPr="001B578B" w:rsidRDefault="00D70AD3" w:rsidP="001B578B">
      <w:pPr>
        <w:pStyle w:val="ListParagraph"/>
        <w:numPr>
          <w:ilvl w:val="0"/>
          <w:numId w:val="8"/>
        </w:numPr>
        <w:rPr>
          <w:rFonts w:eastAsia="Times New Roman"/>
        </w:rPr>
      </w:pPr>
      <w:r w:rsidRPr="001B578B">
        <w:rPr>
          <w:rFonts w:eastAsia="Times New Roman"/>
        </w:rPr>
        <w:t>Schools decide which criteria they would like to focus on</w:t>
      </w:r>
      <w:r w:rsidR="001B578B" w:rsidRPr="001B578B">
        <w:rPr>
          <w:rFonts w:eastAsia="Times New Roman"/>
        </w:rPr>
        <w:t xml:space="preserve"> building on what is already green</w:t>
      </w:r>
    </w:p>
    <w:p w14:paraId="0119EEB3" w14:textId="20A4C0BB" w:rsidR="00D70AD3" w:rsidRPr="001B578B" w:rsidRDefault="00D70AD3" w:rsidP="001B578B">
      <w:pPr>
        <w:pStyle w:val="ListParagraph"/>
        <w:numPr>
          <w:ilvl w:val="0"/>
          <w:numId w:val="8"/>
        </w:numPr>
        <w:rPr>
          <w:rFonts w:eastAsia="Times New Roman"/>
        </w:rPr>
      </w:pPr>
      <w:r w:rsidRPr="001B578B">
        <w:rPr>
          <w:rFonts w:eastAsia="Times New Roman"/>
        </w:rPr>
        <w:t>Observations are carried out by teachers in their own or a peer’s classroom based on the chosen criteria</w:t>
      </w:r>
    </w:p>
    <w:p w14:paraId="6B829402" w14:textId="37FE9F7A" w:rsidR="00D70AD3" w:rsidRPr="001B578B" w:rsidRDefault="00D70AD3" w:rsidP="001B578B">
      <w:pPr>
        <w:pStyle w:val="ListParagraph"/>
        <w:numPr>
          <w:ilvl w:val="0"/>
          <w:numId w:val="8"/>
        </w:numPr>
        <w:rPr>
          <w:rFonts w:eastAsia="Times New Roman"/>
        </w:rPr>
      </w:pPr>
      <w:r w:rsidRPr="001B578B">
        <w:rPr>
          <w:rFonts w:eastAsia="Times New Roman"/>
        </w:rPr>
        <w:t>SENCO does a learning walk</w:t>
      </w:r>
    </w:p>
    <w:p w14:paraId="41E46202" w14:textId="218ED5D2" w:rsidR="001B578B" w:rsidRPr="001B578B" w:rsidRDefault="001B578B" w:rsidP="001B578B">
      <w:pPr>
        <w:pStyle w:val="ListParagraph"/>
        <w:numPr>
          <w:ilvl w:val="0"/>
          <w:numId w:val="8"/>
        </w:numPr>
        <w:rPr>
          <w:rFonts w:eastAsia="Times New Roman"/>
        </w:rPr>
      </w:pPr>
      <w:r w:rsidRPr="001B578B">
        <w:rPr>
          <w:rFonts w:eastAsia="Times New Roman"/>
        </w:rPr>
        <w:t>Red is no evidence, yellow is half criteria in one area ticked, and green is fully ticked</w:t>
      </w:r>
    </w:p>
    <w:p w14:paraId="7D7E9E07" w14:textId="7FADA09E" w:rsidR="00D70AD3" w:rsidRPr="001B578B" w:rsidRDefault="001B578B" w:rsidP="001B578B">
      <w:pPr>
        <w:pStyle w:val="ListParagraph"/>
        <w:numPr>
          <w:ilvl w:val="0"/>
          <w:numId w:val="8"/>
        </w:numPr>
        <w:rPr>
          <w:rFonts w:eastAsia="Times New Roman"/>
        </w:rPr>
      </w:pPr>
      <w:r w:rsidRPr="001B578B">
        <w:rPr>
          <w:rFonts w:eastAsia="Times New Roman"/>
        </w:rPr>
        <w:t>Checklists are collected and information is entered into an Excel Spreadsheet</w:t>
      </w:r>
    </w:p>
    <w:p w14:paraId="42F7CA9B" w14:textId="473EC431" w:rsidR="001B578B" w:rsidRPr="001B578B" w:rsidRDefault="001B578B" w:rsidP="001B578B">
      <w:pPr>
        <w:pStyle w:val="ListParagraph"/>
        <w:numPr>
          <w:ilvl w:val="0"/>
          <w:numId w:val="8"/>
        </w:numPr>
        <w:rPr>
          <w:rFonts w:eastAsia="Times New Roman"/>
        </w:rPr>
      </w:pPr>
      <w:r w:rsidRPr="001B578B">
        <w:rPr>
          <w:rFonts w:eastAsia="Times New Roman"/>
        </w:rPr>
        <w:t>Where there is an area that is predominantly yellow, targeted training is delivered.</w:t>
      </w:r>
    </w:p>
    <w:p w14:paraId="02EF2C76" w14:textId="7E248F61" w:rsidR="001B578B" w:rsidRDefault="001B578B"/>
    <w:sectPr w:rsidR="001B578B" w:rsidSect="00031C13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B9113E" w14:textId="77777777" w:rsidR="00CD2B3E" w:rsidRDefault="00CD2B3E" w:rsidP="00B507F7">
      <w:pPr>
        <w:spacing w:after="0" w:line="240" w:lineRule="auto"/>
      </w:pPr>
      <w:r>
        <w:separator/>
      </w:r>
    </w:p>
  </w:endnote>
  <w:endnote w:type="continuationSeparator" w:id="0">
    <w:p w14:paraId="5EA77901" w14:textId="77777777" w:rsidR="00CD2B3E" w:rsidRDefault="00CD2B3E" w:rsidP="00B50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F48C5" w14:textId="77777777" w:rsidR="00CD2B3E" w:rsidRDefault="00CD2B3E" w:rsidP="00B507F7">
      <w:pPr>
        <w:spacing w:after="0" w:line="240" w:lineRule="auto"/>
      </w:pPr>
      <w:r>
        <w:separator/>
      </w:r>
    </w:p>
  </w:footnote>
  <w:footnote w:type="continuationSeparator" w:id="0">
    <w:p w14:paraId="14EB1211" w14:textId="77777777" w:rsidR="00CD2B3E" w:rsidRDefault="00CD2B3E" w:rsidP="00B50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731B7" w14:textId="6B611480" w:rsidR="003A6973" w:rsidRPr="00750899" w:rsidRDefault="00750899" w:rsidP="003A6973">
    <w:pPr>
      <w:pStyle w:val="Header"/>
      <w:tabs>
        <w:tab w:val="clear" w:pos="4513"/>
        <w:tab w:val="clear" w:pos="9026"/>
        <w:tab w:val="left" w:pos="6051"/>
      </w:tabs>
      <w:rPr>
        <w:lang w:val="en-GB"/>
      </w:rPr>
    </w:pPr>
    <w:r>
      <w:rPr>
        <w:noProof/>
      </w:rPr>
      <w:drawing>
        <wp:inline distT="0" distB="0" distL="0" distR="0" wp14:anchorId="25C3F26F" wp14:editId="69385CA5">
          <wp:extent cx="3588642" cy="453749"/>
          <wp:effectExtent l="0" t="0" r="0" b="3810"/>
          <wp:docPr id="9" name="Picture 8">
            <a:extLst xmlns:a="http://schemas.openxmlformats.org/drawingml/2006/main">
              <a:ext uri="{FF2B5EF4-FFF2-40B4-BE49-F238E27FC236}">
                <a16:creationId xmlns:a16="http://schemas.microsoft.com/office/drawing/2014/main" id="{FFA5FC8F-4B7B-6341-83BB-819AA021E7D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>
                    <a:extLst>
                      <a:ext uri="{FF2B5EF4-FFF2-40B4-BE49-F238E27FC236}">
                        <a16:creationId xmlns:a16="http://schemas.microsoft.com/office/drawing/2014/main" id="{FFA5FC8F-4B7B-6341-83BB-819AA021E7DB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8642" cy="453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GB"/>
      </w:rPr>
      <w:t xml:space="preserve"> January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703A0"/>
    <w:multiLevelType w:val="hybridMultilevel"/>
    <w:tmpl w:val="81A894DE"/>
    <w:lvl w:ilvl="0" w:tplc="9E3618FE">
      <w:start w:val="1"/>
      <w:numFmt w:val="decimal"/>
      <w:lvlText w:val="%1."/>
      <w:lvlJc w:val="left"/>
      <w:pPr>
        <w:ind w:left="720" w:hanging="360"/>
      </w:pPr>
    </w:lvl>
    <w:lvl w:ilvl="1" w:tplc="4CD8587C">
      <w:start w:val="1"/>
      <w:numFmt w:val="lowerLetter"/>
      <w:lvlText w:val="%2."/>
      <w:lvlJc w:val="left"/>
      <w:pPr>
        <w:ind w:left="1440" w:hanging="360"/>
      </w:pPr>
    </w:lvl>
    <w:lvl w:ilvl="2" w:tplc="1EAADE46">
      <w:start w:val="1"/>
      <w:numFmt w:val="lowerRoman"/>
      <w:lvlText w:val="%3."/>
      <w:lvlJc w:val="right"/>
      <w:pPr>
        <w:ind w:left="2160" w:hanging="180"/>
      </w:pPr>
    </w:lvl>
    <w:lvl w:ilvl="3" w:tplc="E3969B2C">
      <w:start w:val="1"/>
      <w:numFmt w:val="decimal"/>
      <w:lvlText w:val="%4."/>
      <w:lvlJc w:val="left"/>
      <w:pPr>
        <w:ind w:left="2880" w:hanging="360"/>
      </w:pPr>
    </w:lvl>
    <w:lvl w:ilvl="4" w:tplc="5C5810A0">
      <w:start w:val="1"/>
      <w:numFmt w:val="lowerLetter"/>
      <w:lvlText w:val="%5."/>
      <w:lvlJc w:val="left"/>
      <w:pPr>
        <w:ind w:left="3600" w:hanging="360"/>
      </w:pPr>
    </w:lvl>
    <w:lvl w:ilvl="5" w:tplc="18E67044">
      <w:start w:val="1"/>
      <w:numFmt w:val="lowerRoman"/>
      <w:lvlText w:val="%6."/>
      <w:lvlJc w:val="right"/>
      <w:pPr>
        <w:ind w:left="4320" w:hanging="180"/>
      </w:pPr>
    </w:lvl>
    <w:lvl w:ilvl="6" w:tplc="5E380B9A">
      <w:start w:val="1"/>
      <w:numFmt w:val="decimal"/>
      <w:lvlText w:val="%7."/>
      <w:lvlJc w:val="left"/>
      <w:pPr>
        <w:ind w:left="5040" w:hanging="360"/>
      </w:pPr>
    </w:lvl>
    <w:lvl w:ilvl="7" w:tplc="76FE7B02">
      <w:start w:val="1"/>
      <w:numFmt w:val="lowerLetter"/>
      <w:lvlText w:val="%8."/>
      <w:lvlJc w:val="left"/>
      <w:pPr>
        <w:ind w:left="5760" w:hanging="360"/>
      </w:pPr>
    </w:lvl>
    <w:lvl w:ilvl="8" w:tplc="71ECEC5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63F31"/>
    <w:multiLevelType w:val="hybridMultilevel"/>
    <w:tmpl w:val="0DF60506"/>
    <w:lvl w:ilvl="0" w:tplc="0809000F">
      <w:start w:val="7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C1442"/>
    <w:multiLevelType w:val="hybridMultilevel"/>
    <w:tmpl w:val="CED66B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75975"/>
    <w:multiLevelType w:val="hybridMultilevel"/>
    <w:tmpl w:val="5FE8D10A"/>
    <w:lvl w:ilvl="0" w:tplc="F28A368C">
      <w:start w:val="1"/>
      <w:numFmt w:val="decimal"/>
      <w:lvlText w:val="%1."/>
      <w:lvlJc w:val="left"/>
      <w:pPr>
        <w:ind w:left="720" w:hanging="360"/>
      </w:pPr>
    </w:lvl>
    <w:lvl w:ilvl="1" w:tplc="E9BC8F48">
      <w:start w:val="1"/>
      <w:numFmt w:val="lowerLetter"/>
      <w:lvlText w:val="%2."/>
      <w:lvlJc w:val="left"/>
      <w:pPr>
        <w:ind w:left="1440" w:hanging="360"/>
      </w:pPr>
    </w:lvl>
    <w:lvl w:ilvl="2" w:tplc="5888B3CC">
      <w:start w:val="1"/>
      <w:numFmt w:val="lowerRoman"/>
      <w:lvlText w:val="%3."/>
      <w:lvlJc w:val="right"/>
      <w:pPr>
        <w:ind w:left="2160" w:hanging="180"/>
      </w:pPr>
    </w:lvl>
    <w:lvl w:ilvl="3" w:tplc="2CBEC8B2">
      <w:start w:val="1"/>
      <w:numFmt w:val="decimal"/>
      <w:lvlText w:val="%4."/>
      <w:lvlJc w:val="left"/>
      <w:pPr>
        <w:ind w:left="2880" w:hanging="360"/>
      </w:pPr>
    </w:lvl>
    <w:lvl w:ilvl="4" w:tplc="041AD1FA">
      <w:start w:val="1"/>
      <w:numFmt w:val="lowerLetter"/>
      <w:lvlText w:val="%5."/>
      <w:lvlJc w:val="left"/>
      <w:pPr>
        <w:ind w:left="3600" w:hanging="360"/>
      </w:pPr>
    </w:lvl>
    <w:lvl w:ilvl="5" w:tplc="1B34DEAC">
      <w:start w:val="1"/>
      <w:numFmt w:val="lowerRoman"/>
      <w:lvlText w:val="%6."/>
      <w:lvlJc w:val="right"/>
      <w:pPr>
        <w:ind w:left="4320" w:hanging="180"/>
      </w:pPr>
    </w:lvl>
    <w:lvl w:ilvl="6" w:tplc="0A4E92C0">
      <w:start w:val="1"/>
      <w:numFmt w:val="decimal"/>
      <w:lvlText w:val="%7."/>
      <w:lvlJc w:val="left"/>
      <w:pPr>
        <w:ind w:left="5040" w:hanging="360"/>
      </w:pPr>
    </w:lvl>
    <w:lvl w:ilvl="7" w:tplc="3AFC39F6">
      <w:start w:val="1"/>
      <w:numFmt w:val="lowerLetter"/>
      <w:lvlText w:val="%8."/>
      <w:lvlJc w:val="left"/>
      <w:pPr>
        <w:ind w:left="5760" w:hanging="360"/>
      </w:pPr>
    </w:lvl>
    <w:lvl w:ilvl="8" w:tplc="24AA176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86248"/>
    <w:multiLevelType w:val="hybridMultilevel"/>
    <w:tmpl w:val="7DCA3782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42FEE"/>
    <w:multiLevelType w:val="hybridMultilevel"/>
    <w:tmpl w:val="F5AC5B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F872F2"/>
    <w:multiLevelType w:val="hybridMultilevel"/>
    <w:tmpl w:val="7A56A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17A07"/>
    <w:multiLevelType w:val="hybridMultilevel"/>
    <w:tmpl w:val="D2E89B7A"/>
    <w:lvl w:ilvl="0" w:tplc="2DB612A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C13"/>
    <w:rsid w:val="00002D67"/>
    <w:rsid w:val="00031C13"/>
    <w:rsid w:val="000334CF"/>
    <w:rsid w:val="000602AC"/>
    <w:rsid w:val="000D0AD9"/>
    <w:rsid w:val="000D3700"/>
    <w:rsid w:val="000E4E54"/>
    <w:rsid w:val="001008FF"/>
    <w:rsid w:val="0011767A"/>
    <w:rsid w:val="00124DEB"/>
    <w:rsid w:val="00127B4F"/>
    <w:rsid w:val="00162104"/>
    <w:rsid w:val="001B578B"/>
    <w:rsid w:val="001C6F47"/>
    <w:rsid w:val="001C7A8D"/>
    <w:rsid w:val="001D44FB"/>
    <w:rsid w:val="001E08FA"/>
    <w:rsid w:val="001F71AC"/>
    <w:rsid w:val="00217BBF"/>
    <w:rsid w:val="00227DD2"/>
    <w:rsid w:val="002409DF"/>
    <w:rsid w:val="002420C0"/>
    <w:rsid w:val="002540C0"/>
    <w:rsid w:val="002677D6"/>
    <w:rsid w:val="00271511"/>
    <w:rsid w:val="00292D80"/>
    <w:rsid w:val="002F313E"/>
    <w:rsid w:val="00310EF0"/>
    <w:rsid w:val="00324B88"/>
    <w:rsid w:val="00331827"/>
    <w:rsid w:val="00332720"/>
    <w:rsid w:val="00343467"/>
    <w:rsid w:val="003803E8"/>
    <w:rsid w:val="00383FF3"/>
    <w:rsid w:val="003A6973"/>
    <w:rsid w:val="003B5028"/>
    <w:rsid w:val="003B7CCB"/>
    <w:rsid w:val="003C482F"/>
    <w:rsid w:val="003D36E2"/>
    <w:rsid w:val="003E35CA"/>
    <w:rsid w:val="003F1F91"/>
    <w:rsid w:val="004005F0"/>
    <w:rsid w:val="0042077C"/>
    <w:rsid w:val="00452747"/>
    <w:rsid w:val="00484686"/>
    <w:rsid w:val="00494BA9"/>
    <w:rsid w:val="004A0290"/>
    <w:rsid w:val="004B22E7"/>
    <w:rsid w:val="004D0951"/>
    <w:rsid w:val="004D1E2F"/>
    <w:rsid w:val="004D4776"/>
    <w:rsid w:val="004E44B1"/>
    <w:rsid w:val="004E5901"/>
    <w:rsid w:val="005067CE"/>
    <w:rsid w:val="00527C74"/>
    <w:rsid w:val="00527D6E"/>
    <w:rsid w:val="00530176"/>
    <w:rsid w:val="00530EA4"/>
    <w:rsid w:val="00575003"/>
    <w:rsid w:val="0058021D"/>
    <w:rsid w:val="005820AB"/>
    <w:rsid w:val="005841DE"/>
    <w:rsid w:val="00587FA3"/>
    <w:rsid w:val="005C40CB"/>
    <w:rsid w:val="005D34E8"/>
    <w:rsid w:val="00614293"/>
    <w:rsid w:val="00627BAD"/>
    <w:rsid w:val="00637319"/>
    <w:rsid w:val="0064091C"/>
    <w:rsid w:val="00645073"/>
    <w:rsid w:val="0067168C"/>
    <w:rsid w:val="00672330"/>
    <w:rsid w:val="00677F50"/>
    <w:rsid w:val="00680E89"/>
    <w:rsid w:val="00695059"/>
    <w:rsid w:val="006E2834"/>
    <w:rsid w:val="00704A35"/>
    <w:rsid w:val="00714CBE"/>
    <w:rsid w:val="0073652C"/>
    <w:rsid w:val="00746189"/>
    <w:rsid w:val="00750899"/>
    <w:rsid w:val="00751B93"/>
    <w:rsid w:val="00761F99"/>
    <w:rsid w:val="007634E5"/>
    <w:rsid w:val="007750C7"/>
    <w:rsid w:val="00780D92"/>
    <w:rsid w:val="007851DB"/>
    <w:rsid w:val="00793A78"/>
    <w:rsid w:val="007B3572"/>
    <w:rsid w:val="007F7B6E"/>
    <w:rsid w:val="00822C22"/>
    <w:rsid w:val="00846850"/>
    <w:rsid w:val="00870B3E"/>
    <w:rsid w:val="00871277"/>
    <w:rsid w:val="00876D1B"/>
    <w:rsid w:val="00886C2E"/>
    <w:rsid w:val="00891985"/>
    <w:rsid w:val="008A37FA"/>
    <w:rsid w:val="008A78F7"/>
    <w:rsid w:val="008B2297"/>
    <w:rsid w:val="008B40E9"/>
    <w:rsid w:val="008C070F"/>
    <w:rsid w:val="008D4E70"/>
    <w:rsid w:val="008D7169"/>
    <w:rsid w:val="008E5557"/>
    <w:rsid w:val="008F2299"/>
    <w:rsid w:val="00904409"/>
    <w:rsid w:val="009208AD"/>
    <w:rsid w:val="0092384B"/>
    <w:rsid w:val="009528AF"/>
    <w:rsid w:val="009814AA"/>
    <w:rsid w:val="00993CFC"/>
    <w:rsid w:val="009B0C0F"/>
    <w:rsid w:val="009D28F1"/>
    <w:rsid w:val="009D792E"/>
    <w:rsid w:val="00A00145"/>
    <w:rsid w:val="00A14F6B"/>
    <w:rsid w:val="00A2089B"/>
    <w:rsid w:val="00A263CA"/>
    <w:rsid w:val="00A35DDB"/>
    <w:rsid w:val="00A706CE"/>
    <w:rsid w:val="00A938BD"/>
    <w:rsid w:val="00AA72C3"/>
    <w:rsid w:val="00AC0459"/>
    <w:rsid w:val="00AC3D40"/>
    <w:rsid w:val="00AD5018"/>
    <w:rsid w:val="00AD68FD"/>
    <w:rsid w:val="00AE10C2"/>
    <w:rsid w:val="00B2655E"/>
    <w:rsid w:val="00B326A8"/>
    <w:rsid w:val="00B36528"/>
    <w:rsid w:val="00B37DCD"/>
    <w:rsid w:val="00B507F7"/>
    <w:rsid w:val="00B529C8"/>
    <w:rsid w:val="00B53AE1"/>
    <w:rsid w:val="00B62B5D"/>
    <w:rsid w:val="00B972F9"/>
    <w:rsid w:val="00BC3071"/>
    <w:rsid w:val="00BD5DF6"/>
    <w:rsid w:val="00C12844"/>
    <w:rsid w:val="00C3661E"/>
    <w:rsid w:val="00C426B7"/>
    <w:rsid w:val="00CA5C6D"/>
    <w:rsid w:val="00CB54C8"/>
    <w:rsid w:val="00CB6654"/>
    <w:rsid w:val="00CC2CE6"/>
    <w:rsid w:val="00CC3581"/>
    <w:rsid w:val="00CD2B3E"/>
    <w:rsid w:val="00CD7DC2"/>
    <w:rsid w:val="00CE42AC"/>
    <w:rsid w:val="00CE7749"/>
    <w:rsid w:val="00CF077F"/>
    <w:rsid w:val="00D03A10"/>
    <w:rsid w:val="00D0483B"/>
    <w:rsid w:val="00D06C33"/>
    <w:rsid w:val="00D06F31"/>
    <w:rsid w:val="00D108B9"/>
    <w:rsid w:val="00D368E1"/>
    <w:rsid w:val="00D4175D"/>
    <w:rsid w:val="00D46010"/>
    <w:rsid w:val="00D61425"/>
    <w:rsid w:val="00D63717"/>
    <w:rsid w:val="00D66023"/>
    <w:rsid w:val="00D70AD3"/>
    <w:rsid w:val="00D74C5C"/>
    <w:rsid w:val="00D806D1"/>
    <w:rsid w:val="00D878B8"/>
    <w:rsid w:val="00DB1C3D"/>
    <w:rsid w:val="00DB648E"/>
    <w:rsid w:val="00DC2EDA"/>
    <w:rsid w:val="00DC7C9D"/>
    <w:rsid w:val="00E17130"/>
    <w:rsid w:val="00E312EE"/>
    <w:rsid w:val="00E32C77"/>
    <w:rsid w:val="00E34841"/>
    <w:rsid w:val="00E53453"/>
    <w:rsid w:val="00E62627"/>
    <w:rsid w:val="00E903E8"/>
    <w:rsid w:val="00E9773E"/>
    <w:rsid w:val="00EB70D6"/>
    <w:rsid w:val="00EF3DF7"/>
    <w:rsid w:val="00EF56E2"/>
    <w:rsid w:val="00F04AA0"/>
    <w:rsid w:val="00F13DDD"/>
    <w:rsid w:val="00F235AE"/>
    <w:rsid w:val="00F2686A"/>
    <w:rsid w:val="00F411B4"/>
    <w:rsid w:val="00F43D65"/>
    <w:rsid w:val="00F57F37"/>
    <w:rsid w:val="00F83CC0"/>
    <w:rsid w:val="00FA0E26"/>
    <w:rsid w:val="00FA1B20"/>
    <w:rsid w:val="00FA7402"/>
    <w:rsid w:val="02044013"/>
    <w:rsid w:val="02254742"/>
    <w:rsid w:val="022D0C8F"/>
    <w:rsid w:val="024FE6E4"/>
    <w:rsid w:val="025E223F"/>
    <w:rsid w:val="02F90956"/>
    <w:rsid w:val="03013952"/>
    <w:rsid w:val="031C6B68"/>
    <w:rsid w:val="033B3CAD"/>
    <w:rsid w:val="03F7CE57"/>
    <w:rsid w:val="041B0353"/>
    <w:rsid w:val="0456CCB9"/>
    <w:rsid w:val="047D0FE6"/>
    <w:rsid w:val="04F5FAAD"/>
    <w:rsid w:val="063A4FB9"/>
    <w:rsid w:val="06E320A3"/>
    <w:rsid w:val="07016F39"/>
    <w:rsid w:val="07CA8D79"/>
    <w:rsid w:val="07D352FB"/>
    <w:rsid w:val="08724E32"/>
    <w:rsid w:val="08F46F20"/>
    <w:rsid w:val="0956D6B7"/>
    <w:rsid w:val="0A82B002"/>
    <w:rsid w:val="0B085F2D"/>
    <w:rsid w:val="0B0DC0DC"/>
    <w:rsid w:val="0B2883CF"/>
    <w:rsid w:val="0B2EBADD"/>
    <w:rsid w:val="0B5188DB"/>
    <w:rsid w:val="0B7AEE40"/>
    <w:rsid w:val="0C7FBAE9"/>
    <w:rsid w:val="0C99E0E0"/>
    <w:rsid w:val="0D57C315"/>
    <w:rsid w:val="0D70B0BD"/>
    <w:rsid w:val="0D93AE8F"/>
    <w:rsid w:val="0ED8E496"/>
    <w:rsid w:val="0EFEB8BE"/>
    <w:rsid w:val="0F000531"/>
    <w:rsid w:val="0F0CF1D8"/>
    <w:rsid w:val="0F7BE5D2"/>
    <w:rsid w:val="0FCE6A68"/>
    <w:rsid w:val="106DC1AB"/>
    <w:rsid w:val="116221E8"/>
    <w:rsid w:val="1205133B"/>
    <w:rsid w:val="12F44EAA"/>
    <w:rsid w:val="12F604C3"/>
    <w:rsid w:val="13C048B7"/>
    <w:rsid w:val="13C6C9E4"/>
    <w:rsid w:val="13F52AF0"/>
    <w:rsid w:val="159DAB70"/>
    <w:rsid w:val="16916E63"/>
    <w:rsid w:val="16C9BDBC"/>
    <w:rsid w:val="17A58BB7"/>
    <w:rsid w:val="17B83B0F"/>
    <w:rsid w:val="17BF6927"/>
    <w:rsid w:val="181B84BF"/>
    <w:rsid w:val="1892CA3A"/>
    <w:rsid w:val="19A238C1"/>
    <w:rsid w:val="19E9FCCF"/>
    <w:rsid w:val="19F5EC61"/>
    <w:rsid w:val="1A56050B"/>
    <w:rsid w:val="1AC38142"/>
    <w:rsid w:val="1B7BD442"/>
    <w:rsid w:val="1C7F8454"/>
    <w:rsid w:val="1CC4AD35"/>
    <w:rsid w:val="1E9947F4"/>
    <w:rsid w:val="1F3352DF"/>
    <w:rsid w:val="1F629EED"/>
    <w:rsid w:val="2052A0BE"/>
    <w:rsid w:val="20B6D69B"/>
    <w:rsid w:val="20BE7549"/>
    <w:rsid w:val="213C497E"/>
    <w:rsid w:val="21D1E605"/>
    <w:rsid w:val="22274320"/>
    <w:rsid w:val="232C296C"/>
    <w:rsid w:val="232F836B"/>
    <w:rsid w:val="23EEB0A9"/>
    <w:rsid w:val="24D0B0A1"/>
    <w:rsid w:val="24EA6609"/>
    <w:rsid w:val="25A56182"/>
    <w:rsid w:val="25D2BB5C"/>
    <w:rsid w:val="279B5520"/>
    <w:rsid w:val="2803D9E3"/>
    <w:rsid w:val="2843628E"/>
    <w:rsid w:val="28749C9E"/>
    <w:rsid w:val="28DDEFD3"/>
    <w:rsid w:val="29DC44C8"/>
    <w:rsid w:val="29F556A0"/>
    <w:rsid w:val="2A660B0E"/>
    <w:rsid w:val="2A760586"/>
    <w:rsid w:val="2B776390"/>
    <w:rsid w:val="2BE96BEC"/>
    <w:rsid w:val="2C5A4358"/>
    <w:rsid w:val="2CDBC286"/>
    <w:rsid w:val="2D9592EF"/>
    <w:rsid w:val="2DC284A9"/>
    <w:rsid w:val="30E5470A"/>
    <w:rsid w:val="3156722D"/>
    <w:rsid w:val="334C7063"/>
    <w:rsid w:val="33D9A2E6"/>
    <w:rsid w:val="368BD5E1"/>
    <w:rsid w:val="368C7A41"/>
    <w:rsid w:val="369467C7"/>
    <w:rsid w:val="380302CF"/>
    <w:rsid w:val="38284AA2"/>
    <w:rsid w:val="389DE93D"/>
    <w:rsid w:val="39FA3F93"/>
    <w:rsid w:val="3A7415F7"/>
    <w:rsid w:val="3B207B8C"/>
    <w:rsid w:val="3B5915DF"/>
    <w:rsid w:val="3C2FF5D3"/>
    <w:rsid w:val="3C30B085"/>
    <w:rsid w:val="3CEAD0C2"/>
    <w:rsid w:val="3CED4143"/>
    <w:rsid w:val="3D03A94B"/>
    <w:rsid w:val="3DBF21DA"/>
    <w:rsid w:val="3E7C7BDA"/>
    <w:rsid w:val="3F2E5EBD"/>
    <w:rsid w:val="3F38628D"/>
    <w:rsid w:val="40C755A8"/>
    <w:rsid w:val="41C35993"/>
    <w:rsid w:val="42055178"/>
    <w:rsid w:val="426DED05"/>
    <w:rsid w:val="43496BD0"/>
    <w:rsid w:val="434FA338"/>
    <w:rsid w:val="4411D647"/>
    <w:rsid w:val="446598BE"/>
    <w:rsid w:val="449BA267"/>
    <w:rsid w:val="44A5077B"/>
    <w:rsid w:val="44FDABB4"/>
    <w:rsid w:val="45DC120D"/>
    <w:rsid w:val="4600FF2C"/>
    <w:rsid w:val="4676F834"/>
    <w:rsid w:val="46A13A5B"/>
    <w:rsid w:val="46C29EEA"/>
    <w:rsid w:val="46D2EFCD"/>
    <w:rsid w:val="46FB2A56"/>
    <w:rsid w:val="475681AB"/>
    <w:rsid w:val="47FA5459"/>
    <w:rsid w:val="485F3899"/>
    <w:rsid w:val="488E6051"/>
    <w:rsid w:val="49BF2E81"/>
    <w:rsid w:val="4A776F4A"/>
    <w:rsid w:val="4A9133F6"/>
    <w:rsid w:val="4B40E4FE"/>
    <w:rsid w:val="4BDEE1A9"/>
    <w:rsid w:val="4C08042D"/>
    <w:rsid w:val="4C6A266F"/>
    <w:rsid w:val="4CDD8E98"/>
    <w:rsid w:val="4E929FA4"/>
    <w:rsid w:val="4EBE1CFB"/>
    <w:rsid w:val="4F648366"/>
    <w:rsid w:val="4FE3DA84"/>
    <w:rsid w:val="5038457A"/>
    <w:rsid w:val="505058D3"/>
    <w:rsid w:val="536610C7"/>
    <w:rsid w:val="538FE71B"/>
    <w:rsid w:val="53FB0DA2"/>
    <w:rsid w:val="54021052"/>
    <w:rsid w:val="54216124"/>
    <w:rsid w:val="55C0827D"/>
    <w:rsid w:val="55D5FA91"/>
    <w:rsid w:val="55DE7F8F"/>
    <w:rsid w:val="5646D8F7"/>
    <w:rsid w:val="57FA9504"/>
    <w:rsid w:val="5803899C"/>
    <w:rsid w:val="5827558C"/>
    <w:rsid w:val="58338E72"/>
    <w:rsid w:val="586A8CEA"/>
    <w:rsid w:val="58B09036"/>
    <w:rsid w:val="59C6C46D"/>
    <w:rsid w:val="5A98C855"/>
    <w:rsid w:val="5C3498B6"/>
    <w:rsid w:val="5C4B3259"/>
    <w:rsid w:val="5C6D2034"/>
    <w:rsid w:val="5D1FCFF6"/>
    <w:rsid w:val="5DFEB539"/>
    <w:rsid w:val="5F0167F6"/>
    <w:rsid w:val="5FC65CB5"/>
    <w:rsid w:val="603D2E6D"/>
    <w:rsid w:val="611F2E65"/>
    <w:rsid w:val="617B203C"/>
    <w:rsid w:val="61808F16"/>
    <w:rsid w:val="61E25C88"/>
    <w:rsid w:val="6377D5BF"/>
    <w:rsid w:val="63A6D433"/>
    <w:rsid w:val="64891F47"/>
    <w:rsid w:val="64A80403"/>
    <w:rsid w:val="657BB31B"/>
    <w:rsid w:val="65DDF762"/>
    <w:rsid w:val="66042937"/>
    <w:rsid w:val="6635933B"/>
    <w:rsid w:val="66773B29"/>
    <w:rsid w:val="669B6075"/>
    <w:rsid w:val="66DE74F5"/>
    <w:rsid w:val="67A8257A"/>
    <w:rsid w:val="6980E24A"/>
    <w:rsid w:val="6A173F71"/>
    <w:rsid w:val="6B4359E0"/>
    <w:rsid w:val="6BC05BA4"/>
    <w:rsid w:val="6C16371A"/>
    <w:rsid w:val="6CB53088"/>
    <w:rsid w:val="6D4DB679"/>
    <w:rsid w:val="6D653946"/>
    <w:rsid w:val="6D8DB07E"/>
    <w:rsid w:val="6D974B36"/>
    <w:rsid w:val="6DFF1DC6"/>
    <w:rsid w:val="6EB781D6"/>
    <w:rsid w:val="6ED84C03"/>
    <w:rsid w:val="6F7F23A8"/>
    <w:rsid w:val="6F875570"/>
    <w:rsid w:val="6FA07DCD"/>
    <w:rsid w:val="70C379DB"/>
    <w:rsid w:val="70C55140"/>
    <w:rsid w:val="724AFDF0"/>
    <w:rsid w:val="726121A1"/>
    <w:rsid w:val="72B98DCA"/>
    <w:rsid w:val="72EF1FE1"/>
    <w:rsid w:val="73E2FC7B"/>
    <w:rsid w:val="7451BE52"/>
    <w:rsid w:val="74C61553"/>
    <w:rsid w:val="7546C439"/>
    <w:rsid w:val="75A6B41A"/>
    <w:rsid w:val="75D0819A"/>
    <w:rsid w:val="762F8EFE"/>
    <w:rsid w:val="76FC8645"/>
    <w:rsid w:val="770343E0"/>
    <w:rsid w:val="77A54732"/>
    <w:rsid w:val="77B656AE"/>
    <w:rsid w:val="77DE0C74"/>
    <w:rsid w:val="79411793"/>
    <w:rsid w:val="7ADFAA7B"/>
    <w:rsid w:val="7B3B3630"/>
    <w:rsid w:val="7B9FAA7F"/>
    <w:rsid w:val="7BB605BD"/>
    <w:rsid w:val="7D529F6C"/>
    <w:rsid w:val="7E0C6FD5"/>
    <w:rsid w:val="7E3AFF1F"/>
    <w:rsid w:val="7E53CF3C"/>
    <w:rsid w:val="7EB62311"/>
    <w:rsid w:val="7EC74631"/>
    <w:rsid w:val="7FAC6F2E"/>
    <w:rsid w:val="7FD9B452"/>
    <w:rsid w:val="7FE0BD0E"/>
    <w:rsid w:val="7FF6E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7B5CCD"/>
  <w15:chartTrackingRefBased/>
  <w15:docId w15:val="{B2D37132-A413-4A29-ABD8-DF6B32E1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iPriority="0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lassic2">
    <w:name w:val="Table Classic 2"/>
    <w:basedOn w:val="TableNormal"/>
    <w:rsid w:val="00031C13"/>
    <w:rPr>
      <w:rFonts w:ascii="Times New Roman" w:eastAsia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507F7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B507F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507F7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B507F7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3CC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80D9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2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A4C122369734CA317332B81721E55" ma:contentTypeVersion="13" ma:contentTypeDescription="Create a new document." ma:contentTypeScope="" ma:versionID="abb659d5932324297c2033a976150e2c">
  <xsd:schema xmlns:xsd="http://www.w3.org/2001/XMLSchema" xmlns:xs="http://www.w3.org/2001/XMLSchema" xmlns:p="http://schemas.microsoft.com/office/2006/metadata/properties" xmlns:ns3="d3edf9d7-0ef0-42d0-88ce-a236da140832" xmlns:ns4="5a0d893a-da4a-406b-b23d-636fe6555943" targetNamespace="http://schemas.microsoft.com/office/2006/metadata/properties" ma:root="true" ma:fieldsID="e4eb00bebe31bc0acbd61890c04b090a" ns3:_="" ns4:_="">
    <xsd:import namespace="d3edf9d7-0ef0-42d0-88ce-a236da140832"/>
    <xsd:import namespace="5a0d893a-da4a-406b-b23d-636fe65559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df9d7-0ef0-42d0-88ce-a236da1408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d893a-da4a-406b-b23d-636fe655594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2251E1-09DD-4549-9ADA-CEBBBFD674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edf9d7-0ef0-42d0-88ce-a236da140832"/>
    <ds:schemaRef ds:uri="5a0d893a-da4a-406b-b23d-636fe65559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1E4755-7D1F-4003-80E0-57EF88ABFB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9264E2-435D-495A-8BA1-D34F738F88C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A8F1C0E-DFB8-4E08-9942-827222D6F0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1894</Words>
  <Characters>10801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12670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GELENTER</dc:creator>
  <cp:keywords/>
  <cp:lastModifiedBy>VIETRO, Katya (CENTRAL LONDON COMMUNITY HEALTHCARE NHS TRUST)</cp:lastModifiedBy>
  <cp:revision>2</cp:revision>
  <cp:lastPrinted>2018-06-22T19:10:00Z</cp:lastPrinted>
  <dcterms:created xsi:type="dcterms:W3CDTF">2022-11-03T12:23:00Z</dcterms:created>
  <dcterms:modified xsi:type="dcterms:W3CDTF">2022-11-03T12:23:00Z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0x010100087A4C122369734CA317332B81721E55</vt:lpwstr>
  </property>
</Properties>
</file>